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89" w:rsidRPr="00DD0B4C" w:rsidRDefault="009B3B89" w:rsidP="009B3B89">
      <w:pPr>
        <w:spacing w:after="0" w:line="20" w:lineRule="atLeast"/>
      </w:pPr>
    </w:p>
    <w:p w:rsidR="00AB18F3" w:rsidRPr="0065359D" w:rsidRDefault="00E720F3" w:rsidP="00B52D25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</w:t>
      </w:r>
      <w:r w:rsidR="00AB18F3" w:rsidRPr="00653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льная записка</w:t>
      </w:r>
    </w:p>
    <w:p w:rsidR="00AB18F3" w:rsidRPr="00C974E9" w:rsidRDefault="00AB18F3" w:rsidP="00AB18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5FC" w:rsidRPr="002655FC" w:rsidRDefault="002655FC" w:rsidP="0026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5FC">
        <w:rPr>
          <w:rFonts w:ascii="Times New Roman" w:hAnsi="Times New Roman" w:cs="Times New Roman"/>
          <w:sz w:val="24"/>
          <w:szCs w:val="24"/>
        </w:rPr>
        <w:t>I. Пояснительная записка</w:t>
      </w:r>
    </w:p>
    <w:p w:rsidR="00AB18F3" w:rsidRPr="00E8430B" w:rsidRDefault="002655FC" w:rsidP="0026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5FC">
        <w:rPr>
          <w:rFonts w:ascii="Times New Roman" w:hAnsi="Times New Roman" w:cs="Times New Roman"/>
          <w:sz w:val="24"/>
          <w:szCs w:val="24"/>
        </w:rPr>
        <w:t xml:space="preserve">     Рабочая программа по учебному предмету «</w:t>
      </w:r>
      <w:r w:rsidR="008B5017">
        <w:rPr>
          <w:rFonts w:ascii="Times New Roman" w:hAnsi="Times New Roman" w:cs="Times New Roman"/>
          <w:sz w:val="24"/>
          <w:szCs w:val="24"/>
        </w:rPr>
        <w:t>Музыка</w:t>
      </w:r>
      <w:r w:rsidRPr="002655FC">
        <w:rPr>
          <w:rFonts w:ascii="Times New Roman" w:hAnsi="Times New Roman" w:cs="Times New Roman"/>
          <w:sz w:val="24"/>
          <w:szCs w:val="24"/>
        </w:rPr>
        <w:t>» адресована обучающимся 1—4  класса ГКООУ «Санаторная школа-интернат №4» г. Оренбурга, осваивающим адаптированную образовательную программу начального общего образования, нуждающихся в длительном лечении в медицинских организациях</w:t>
      </w:r>
      <w:r w:rsidR="00C031D3">
        <w:rPr>
          <w:rFonts w:ascii="Times New Roman" w:hAnsi="Times New Roman" w:cs="Times New Roman"/>
          <w:sz w:val="24"/>
          <w:szCs w:val="24"/>
        </w:rPr>
        <w:t xml:space="preserve"> </w:t>
      </w:r>
      <w:r w:rsidRPr="002655FC">
        <w:rPr>
          <w:rFonts w:ascii="Times New Roman" w:hAnsi="Times New Roman" w:cs="Times New Roman"/>
          <w:sz w:val="24"/>
          <w:szCs w:val="24"/>
        </w:rPr>
        <w:t>.</w:t>
      </w:r>
    </w:p>
    <w:p w:rsidR="000D1A85" w:rsidRDefault="000D1A85" w:rsidP="000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музыке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1 – 4 </w:t>
      </w:r>
      <w:r w:rsidRPr="00E8430B">
        <w:rPr>
          <w:rFonts w:ascii="Times New Roman" w:hAnsi="Times New Roman" w:cs="Times New Roman"/>
          <w:color w:val="000000"/>
          <w:sz w:val="24"/>
          <w:szCs w:val="24"/>
        </w:rPr>
        <w:t xml:space="preserve">класса </w:t>
      </w:r>
      <w:r w:rsidRPr="00E8430B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Pr="000D1A85">
        <w:rPr>
          <w:rFonts w:ascii="Times New Roman" w:hAnsi="Times New Roman" w:cs="Times New Roman"/>
          <w:sz w:val="24"/>
          <w:szCs w:val="24"/>
        </w:rPr>
        <w:t>действующих</w:t>
      </w:r>
      <w:r w:rsidR="002655FC">
        <w:rPr>
          <w:rFonts w:ascii="Times New Roman" w:hAnsi="Times New Roman" w:cs="Times New Roman"/>
          <w:sz w:val="24"/>
          <w:szCs w:val="24"/>
        </w:rPr>
        <w:t xml:space="preserve"> </w:t>
      </w:r>
      <w:r w:rsidRPr="00E8430B">
        <w:rPr>
          <w:rFonts w:ascii="Times New Roman" w:hAnsi="Times New Roman" w:cs="Times New Roman"/>
          <w:sz w:val="24"/>
          <w:szCs w:val="24"/>
        </w:rPr>
        <w:t xml:space="preserve">редакций </w:t>
      </w:r>
      <w:r w:rsidRPr="00E8430B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Pr="00E8430B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AB18F3" w:rsidRPr="004356F2" w:rsidRDefault="00AB18F3" w:rsidP="00AB18F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356F2">
        <w:rPr>
          <w:rFonts w:ascii="Times New Roman" w:hAnsi="Times New Roman" w:cs="Times New Roman"/>
          <w:sz w:val="24"/>
          <w:szCs w:val="24"/>
        </w:rPr>
        <w:t>Федеральный закон от 29 декабря 2012г. N273-ФЗ «Об образовании в Российской Федерации»;</w:t>
      </w:r>
    </w:p>
    <w:p w:rsidR="00AB18F3" w:rsidRPr="004356F2" w:rsidRDefault="00AB18F3" w:rsidP="00AB18F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356F2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2013г. N1015;</w:t>
      </w:r>
    </w:p>
    <w:p w:rsidR="00AB18F3" w:rsidRPr="004356F2" w:rsidRDefault="00AB18F3" w:rsidP="00AB18F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4356F2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4356F2">
        <w:rPr>
          <w:rFonts w:ascii="Times New Roman" w:hAnsi="Times New Roman"/>
          <w:sz w:val="24"/>
          <w:szCs w:val="24"/>
        </w:rPr>
        <w:t xml:space="preserve">, утверждённый приказом </w:t>
      </w:r>
      <w:r w:rsidRPr="004356F2">
        <w:rPr>
          <w:rFonts w:ascii="Times New Roman" w:hAnsi="Times New Roman" w:cs="Times New Roman"/>
          <w:sz w:val="24"/>
          <w:szCs w:val="24"/>
        </w:rPr>
        <w:t>Министерства образования и науки РФ</w:t>
      </w:r>
      <w:r>
        <w:rPr>
          <w:rFonts w:ascii="Times New Roman" w:hAnsi="Times New Roman"/>
          <w:sz w:val="24"/>
          <w:szCs w:val="24"/>
        </w:rPr>
        <w:t xml:space="preserve"> от 6 октября 2009г. N253</w:t>
      </w:r>
      <w:r w:rsidRPr="004356F2">
        <w:rPr>
          <w:rFonts w:ascii="Times New Roman" w:hAnsi="Times New Roman"/>
          <w:sz w:val="24"/>
          <w:szCs w:val="24"/>
        </w:rPr>
        <w:t>;</w:t>
      </w:r>
    </w:p>
    <w:p w:rsidR="00AB18F3" w:rsidRPr="004356F2" w:rsidRDefault="00AB18F3" w:rsidP="00AB18F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356F2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 (Санитарно-эпидемиологические правила и нормативы СанПиН 2.4.2.2821-10, утвержденные постановлением Главного государственного санитарного врача РФ от 9 декабря 2010г. №189);</w:t>
      </w:r>
    </w:p>
    <w:p w:rsidR="00AB18F3" w:rsidRPr="00C974E9" w:rsidRDefault="00AB18F3" w:rsidP="00AB18F3">
      <w:pPr>
        <w:pStyle w:val="Default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color w:val="auto"/>
          <w:spacing w:val="-6"/>
        </w:rPr>
      </w:pPr>
      <w:r>
        <w:rPr>
          <w:spacing w:val="-6"/>
        </w:rPr>
        <w:t xml:space="preserve">Примерная основная образовательная программа начального общего образования, </w:t>
      </w:r>
      <w:r>
        <w:rPr>
          <w:bCs/>
          <w:spacing w:val="-6"/>
        </w:rPr>
        <w:t xml:space="preserve">одобренная </w:t>
      </w:r>
      <w:r>
        <w:rPr>
          <w:spacing w:val="-6"/>
        </w:rPr>
        <w:t xml:space="preserve">решением федерального учебно-методического объединения по общему образованию </w:t>
      </w:r>
      <w:r w:rsidRPr="00C974E9">
        <w:rPr>
          <w:color w:val="auto"/>
          <w:spacing w:val="-6"/>
        </w:rPr>
        <w:t>8 апреля 2015г. (протокол от №</w:t>
      </w:r>
      <w:r w:rsidRPr="00C974E9">
        <w:rPr>
          <w:color w:val="auto"/>
        </w:rPr>
        <w:t>1</w:t>
      </w:r>
      <w:r w:rsidRPr="00C974E9">
        <w:rPr>
          <w:color w:val="auto"/>
          <w:spacing w:val="-6"/>
        </w:rPr>
        <w:t>/15, в редакции протокола №3/15 от 28 октября 2015г.);</w:t>
      </w:r>
    </w:p>
    <w:p w:rsidR="00AB18F3" w:rsidRPr="00C974E9" w:rsidRDefault="00AB18F3" w:rsidP="00AB18F3">
      <w:pPr>
        <w:pStyle w:val="ConsPlusNormal"/>
        <w:numPr>
          <w:ilvl w:val="0"/>
          <w:numId w:val="1"/>
        </w:numPr>
        <w:tabs>
          <w:tab w:val="left" w:pos="993"/>
        </w:tabs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974E9"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2025г.», утверждённая распоряжением Правительства РФ от 29 мая 2015г. №996-р.</w:t>
      </w:r>
    </w:p>
    <w:p w:rsidR="00AB18F3" w:rsidRPr="00C974E9" w:rsidRDefault="00AB18F3" w:rsidP="00AB18F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>Программа развития воспитательной компоненты в общеобразовательной школе (письмо Минобрнауки России от 13 мая 2013г. №ИР-352/09);</w:t>
      </w:r>
    </w:p>
    <w:p w:rsidR="00AB18F3" w:rsidRPr="00C974E9" w:rsidRDefault="00AB18F3" w:rsidP="00AB18F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97"/>
        <w:jc w:val="both"/>
        <w:rPr>
          <w:rFonts w:ascii="Times New Roman" w:hAnsi="Times New Roman"/>
          <w:bCs/>
          <w:sz w:val="24"/>
          <w:szCs w:val="24"/>
        </w:rPr>
      </w:pPr>
      <w:r w:rsidRPr="00C974E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Основная образовательная программа </w:t>
      </w:r>
      <w:r w:rsidRPr="00C974E9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C974E9">
        <w:rPr>
          <w:rFonts w:ascii="Times New Roman" w:hAnsi="Times New Roman"/>
          <w:bCs/>
          <w:sz w:val="24"/>
          <w:szCs w:val="24"/>
          <w:shd w:val="clear" w:color="auto" w:fill="FFFFFF"/>
        </w:rPr>
        <w:t>общего образования</w:t>
      </w:r>
      <w:r w:rsidRPr="00C974E9">
        <w:rPr>
          <w:rFonts w:ascii="Times New Roman" w:hAnsi="Times New Roman"/>
          <w:sz w:val="24"/>
          <w:szCs w:val="24"/>
        </w:rPr>
        <w:t xml:space="preserve"> ГКООУ «Санаторная школа-интернат №4» г.Оренбурга;</w:t>
      </w:r>
    </w:p>
    <w:p w:rsidR="00AB18F3" w:rsidRDefault="00AB18F3" w:rsidP="00AB18F3">
      <w:pPr>
        <w:pStyle w:val="ConsPlusNormal"/>
        <w:numPr>
          <w:ilvl w:val="0"/>
          <w:numId w:val="1"/>
        </w:numPr>
        <w:tabs>
          <w:tab w:val="clear" w:pos="720"/>
        </w:tabs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6F2">
        <w:rPr>
          <w:rFonts w:ascii="Times New Roman" w:hAnsi="Times New Roman" w:cs="Times New Roman"/>
          <w:color w:val="000000"/>
          <w:sz w:val="24"/>
          <w:szCs w:val="24"/>
        </w:rPr>
        <w:t>Устав ГКООУ «Санаторная школа-интернат №4» г.Оренбурга.</w:t>
      </w:r>
    </w:p>
    <w:p w:rsidR="00AB18F3" w:rsidRPr="009629FA" w:rsidRDefault="00AB18F3" w:rsidP="00AB18F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8AA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</w:t>
      </w:r>
      <w:r w:rsidRPr="001018AA">
        <w:rPr>
          <w:rFonts w:ascii="Times New Roman" w:hAnsi="Times New Roman" w:cs="Times New Roman"/>
          <w:sz w:val="24"/>
          <w:szCs w:val="24"/>
        </w:rPr>
        <w:t>Министерства образования и науки РФ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от 31 марта 2014 г № 253 </w:t>
      </w:r>
      <w:r w:rsidRPr="009629FA">
        <w:rPr>
          <w:rFonts w:ascii="Times New Roman" w:hAnsi="Times New Roman" w:cs="Times New Roman"/>
          <w:sz w:val="24"/>
          <w:szCs w:val="24"/>
          <w:shd w:val="clear" w:color="auto" w:fill="FFFFFF"/>
        </w:rPr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B18F3" w:rsidRDefault="00AB18F3" w:rsidP="00AB18F3">
      <w:pPr>
        <w:pStyle w:val="ConsPlusNormal"/>
        <w:ind w:lef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6C9" w:rsidRDefault="000646C9" w:rsidP="000646C9">
      <w:pPr>
        <w:pStyle w:val="11"/>
        <w:shd w:val="clear" w:color="auto" w:fill="auto"/>
        <w:spacing w:after="0" w:line="240" w:lineRule="auto"/>
        <w:ind w:right="20" w:firstLine="0"/>
        <w:contextualSpacing/>
        <w:jc w:val="left"/>
        <w:rPr>
          <w:sz w:val="24"/>
          <w:szCs w:val="24"/>
        </w:rPr>
      </w:pPr>
      <w:r w:rsidRPr="00D508E2">
        <w:rPr>
          <w:b/>
          <w:sz w:val="24"/>
          <w:szCs w:val="24"/>
        </w:rPr>
        <w:t>Цель рабочей программы</w:t>
      </w:r>
      <w:r>
        <w:rPr>
          <w:sz w:val="24"/>
          <w:szCs w:val="24"/>
        </w:rPr>
        <w:t xml:space="preserve">: </w:t>
      </w:r>
    </w:p>
    <w:p w:rsidR="000646C9" w:rsidRPr="00F05D11" w:rsidRDefault="000646C9" w:rsidP="000646C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0646C9" w:rsidRPr="00F05D11" w:rsidRDefault="000646C9" w:rsidP="000646C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0646C9" w:rsidRPr="00F05D11" w:rsidRDefault="000646C9" w:rsidP="000646C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646C9" w:rsidRDefault="000646C9" w:rsidP="000646C9">
      <w:pPr>
        <w:pStyle w:val="11"/>
        <w:shd w:val="clear" w:color="auto" w:fill="auto"/>
        <w:spacing w:after="0" w:line="240" w:lineRule="auto"/>
        <w:ind w:right="20" w:firstLine="0"/>
        <w:rPr>
          <w:b/>
          <w:sz w:val="24"/>
          <w:szCs w:val="28"/>
        </w:rPr>
      </w:pPr>
      <w:r w:rsidRPr="00332785">
        <w:rPr>
          <w:b/>
          <w:sz w:val="24"/>
          <w:szCs w:val="28"/>
        </w:rPr>
        <w:t>Задачи изучения курса:</w:t>
      </w:r>
    </w:p>
    <w:p w:rsidR="000646C9" w:rsidRPr="00F05D11" w:rsidRDefault="000646C9" w:rsidP="000646C9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эмоционально-осознанного отношения обучающихся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музыкальным произведениям;</w:t>
      </w:r>
    </w:p>
    <w:p w:rsidR="000646C9" w:rsidRPr="00F05D11" w:rsidRDefault="000646C9" w:rsidP="000646C9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0646C9" w:rsidRPr="00C974E9" w:rsidRDefault="000646C9" w:rsidP="000646C9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0646C9" w:rsidRPr="000500B1" w:rsidRDefault="000646C9" w:rsidP="000500B1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музыкального языка;</w:t>
      </w:r>
    </w:p>
    <w:p w:rsidR="000646C9" w:rsidRPr="00263961" w:rsidRDefault="000646C9" w:rsidP="000646C9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</w:t>
      </w:r>
    </w:p>
    <w:p w:rsidR="000646C9" w:rsidRDefault="000646C9" w:rsidP="000646C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музыкальном искусстве.</w:t>
      </w:r>
    </w:p>
    <w:p w:rsidR="000646C9" w:rsidRDefault="000646C9" w:rsidP="00064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6C9" w:rsidRPr="00C974E9" w:rsidRDefault="000646C9" w:rsidP="0006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E9">
        <w:rPr>
          <w:rFonts w:ascii="Times New Roman" w:hAnsi="Times New Roman" w:cs="Times New Roman"/>
          <w:sz w:val="24"/>
          <w:szCs w:val="24"/>
        </w:rPr>
        <w:t>Настоящая Программа учитывает при организации внеурочной (внеклассной) воспитательной деятельности по предмету основные направления воспитательной деятельности ГКООУ «Санаторная школа-интернат №4» г. Оренбурга:</w:t>
      </w:r>
    </w:p>
    <w:p w:rsidR="000646C9" w:rsidRPr="00C974E9" w:rsidRDefault="000646C9" w:rsidP="000646C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>Духовно-нравственное воспитание и развитие обучающихся;</w:t>
      </w:r>
    </w:p>
    <w:p w:rsidR="000646C9" w:rsidRPr="00C974E9" w:rsidRDefault="000646C9" w:rsidP="000646C9">
      <w:pPr>
        <w:pStyle w:val="a3"/>
        <w:numPr>
          <w:ilvl w:val="0"/>
          <w:numId w:val="6"/>
        </w:numPr>
        <w:tabs>
          <w:tab w:val="left" w:pos="567"/>
          <w:tab w:val="left" w:pos="715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>Социализация обучающихся;</w:t>
      </w:r>
    </w:p>
    <w:p w:rsidR="000646C9" w:rsidRPr="00C974E9" w:rsidRDefault="000646C9" w:rsidP="000646C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>Интеллектуальное воспитание и развитие обучающихся;</w:t>
      </w:r>
    </w:p>
    <w:p w:rsidR="000646C9" w:rsidRPr="00C974E9" w:rsidRDefault="000646C9" w:rsidP="000646C9">
      <w:pPr>
        <w:pStyle w:val="a3"/>
        <w:numPr>
          <w:ilvl w:val="0"/>
          <w:numId w:val="6"/>
        </w:numPr>
        <w:tabs>
          <w:tab w:val="left" w:pos="567"/>
          <w:tab w:val="left" w:pos="715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>Здоровьесберегающее и экологическое воспитание обучающихся;</w:t>
      </w:r>
    </w:p>
    <w:p w:rsidR="000646C9" w:rsidRDefault="000646C9" w:rsidP="00641BB6">
      <w:pPr>
        <w:pStyle w:val="a3"/>
        <w:numPr>
          <w:ilvl w:val="0"/>
          <w:numId w:val="6"/>
        </w:numPr>
        <w:tabs>
          <w:tab w:val="left" w:pos="567"/>
          <w:tab w:val="left" w:pos="715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pacing w:val="-10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>Формирование культурной идентичности обучающихся</w:t>
      </w:r>
      <w:r w:rsidRPr="00C974E9">
        <w:rPr>
          <w:rFonts w:ascii="Times New Roman" w:hAnsi="Times New Roman"/>
          <w:spacing w:val="-10"/>
          <w:sz w:val="24"/>
          <w:szCs w:val="24"/>
        </w:rPr>
        <w:t>.</w:t>
      </w:r>
    </w:p>
    <w:p w:rsidR="000500B1" w:rsidRPr="00641BB6" w:rsidRDefault="000500B1" w:rsidP="000500B1">
      <w:pPr>
        <w:pStyle w:val="a3"/>
        <w:tabs>
          <w:tab w:val="left" w:pos="567"/>
          <w:tab w:val="left" w:pos="715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500B1" w:rsidRDefault="000646C9" w:rsidP="00641BB6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535">
        <w:rPr>
          <w:rFonts w:ascii="Times New Roman" w:hAnsi="Times New Roman" w:cs="Times New Roman"/>
          <w:b/>
          <w:sz w:val="24"/>
          <w:szCs w:val="24"/>
        </w:rPr>
        <w:t>Место курса «</w:t>
      </w:r>
      <w:r>
        <w:rPr>
          <w:rFonts w:ascii="Times New Roman" w:hAnsi="Times New Roman" w:cs="Times New Roman"/>
          <w:b/>
          <w:sz w:val="24"/>
          <w:szCs w:val="24"/>
        </w:rPr>
        <w:t>Музыка» в учебном плане</w:t>
      </w:r>
    </w:p>
    <w:p w:rsidR="00C01200" w:rsidRDefault="00C01200" w:rsidP="007F727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200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базисному (образовательному) плану всего на изучение музыки в начальной школе выделяется 135 часов, из расчёта 1 час в неделю в каждом классе, а именно: в 1 классе – 33 часа, во 2- 4 классах – по 34 часа в каждом.</w:t>
      </w:r>
    </w:p>
    <w:p w:rsidR="00CF008B" w:rsidRPr="00C01200" w:rsidRDefault="00CF008B" w:rsidP="007F727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08B" w:rsidRDefault="007F727D" w:rsidP="007F727D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Объём </w:t>
      </w:r>
      <w:r w:rsidR="00CF008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B18F3" w:rsidRPr="00CF008B" w:rsidRDefault="000500B1" w:rsidP="00CF008B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F0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</w:t>
      </w:r>
      <w:r w:rsidRPr="00BB2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классе начальной школы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рассчитана</w:t>
      </w:r>
      <w:r w:rsidR="00E47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33 часа</w:t>
      </w:r>
      <w:r w:rsidRPr="00BB2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ч</w:t>
      </w:r>
      <w:r w:rsidR="00E47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 в неделю, 33 учебные недели)</w:t>
      </w:r>
      <w:r w:rsidR="007F7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</w:t>
      </w:r>
      <w:r w:rsidR="00E47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2 – 4 классе – на 34 часа </w:t>
      </w:r>
      <w:r w:rsidR="007F7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47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час в неделю</w:t>
      </w:r>
      <w:r w:rsidR="007F7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47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 учебные недели).</w:t>
      </w:r>
    </w:p>
    <w:p w:rsidR="00877DFB" w:rsidRDefault="00877DFB" w:rsidP="00877DFB">
      <w:pPr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3BD1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C01200" w:rsidRDefault="00C01200" w:rsidP="00877DFB">
      <w:pPr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008B" w:rsidRDefault="00C01200" w:rsidP="001044FA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Курс «Музыка» </w:t>
      </w:r>
      <w:r w:rsidRPr="00C01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реализует идею самоценности музыкального искусства как человеческого творения, помогающего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обучающемуся</w:t>
      </w:r>
      <w:r w:rsidRPr="00C01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познавать мир и самого себя в этом мире. Основу программы составляют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</w:t>
      </w:r>
    </w:p>
    <w:p w:rsidR="00877DFB" w:rsidRPr="001044FA" w:rsidRDefault="00C01200" w:rsidP="001044FA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отборе музыкального материала учитывался принцип «независимости» той или иной музыка для данного возраста. Поэтому в репертуар программы вошли произведения, играющие исключительно важную роль в развитии музыкальной культуры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C01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данный возрастной период – та музыка, которая может вызвать ответное чувство в душе ребенка именно в возрасте 6-10 лет.</w:t>
      </w:r>
    </w:p>
    <w:p w:rsidR="00877DFB" w:rsidRDefault="00877DF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Изучение музыкального искусства в начальной школе направлено на </w:t>
      </w:r>
      <w:r w:rsidRPr="00AC7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эмоционально-нравственной сферы</w:t>
      </w:r>
      <w:r w:rsidR="00406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способности воспринимать произведения искусства как проявление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духовной деятельности человека:</w:t>
      </w:r>
    </w:p>
    <w:p w:rsidR="00877DFB" w:rsidRDefault="00877DF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эмоционально-целостного восприятия и понимания музыкальных произведений; </w:t>
      </w:r>
    </w:p>
    <w:p w:rsidR="00CF008B" w:rsidRDefault="00877DF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образного мышления и творческой индивидуальности; </w:t>
      </w:r>
    </w:p>
    <w:p w:rsidR="00877DFB" w:rsidRDefault="00CF008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7DFB"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877DFB" w:rsidRDefault="00CF008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77DFB"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</w:t>
      </w:r>
    </w:p>
    <w:p w:rsidR="00877DFB" w:rsidRDefault="00877DF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</w:t>
      </w:r>
      <w:r w:rsidR="00CF0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зыкальному творчеству, искусства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духовного наследия человечества. </w:t>
      </w:r>
    </w:p>
    <w:p w:rsidR="00877DFB" w:rsidRPr="00B6474C" w:rsidRDefault="00877DF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</w:t>
      </w:r>
      <w:r w:rsidR="00F16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F16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мир искусства и понимание неразрывной взаимосвязи музыки и жизни.</w:t>
      </w:r>
    </w:p>
    <w:p w:rsidR="00877DFB" w:rsidRPr="00B6474C" w:rsidRDefault="00877DF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шедеврам</w:t>
      </w:r>
      <w:r w:rsidR="00AC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музыкальной культуры, 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народному и профессиона</w:t>
      </w:r>
      <w:r w:rsidR="00AC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льному музыкальному творчеству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</w:t>
      </w:r>
    </w:p>
    <w:p w:rsidR="00877DFB" w:rsidRDefault="00877DF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эмпатия, эмоционально-эстетический отклик на музыку обеспечивают коммуникативное развитие: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</w:t>
      </w:r>
      <w:r w:rsidR="00F16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F16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1044FA" w:rsidRPr="001044FA" w:rsidRDefault="001044FA" w:rsidP="001044FA">
      <w:pPr>
        <w:pStyle w:val="western"/>
        <w:shd w:val="clear" w:color="auto" w:fill="FFFFFF"/>
        <w:spacing w:before="0" w:beforeAutospacing="0" w:after="0" w:afterAutospacing="0"/>
        <w:jc w:val="both"/>
      </w:pPr>
      <w:r w:rsidRPr="001044FA">
        <w:t xml:space="preserve">В основе учебников лежит </w:t>
      </w:r>
      <w:r w:rsidRPr="002F2F75">
        <w:rPr>
          <w:b/>
        </w:rPr>
        <w:t>системно -деятельностный подход,</w:t>
      </w:r>
      <w:r w:rsidRPr="001044FA">
        <w:t xml:space="preserve"> который предполагает формирование и развитие определенных качеств личности, что соответствует требованиям, предъявляемым к общему содержанию предмета «Музыка». Основными видами учебной деятельности </w:t>
      </w:r>
      <w:r>
        <w:t>обучающихся</w:t>
      </w:r>
      <w:r w:rsidRPr="001044FA">
        <w:t xml:space="preserve"> являются:</w:t>
      </w:r>
    </w:p>
    <w:p w:rsidR="001044FA" w:rsidRDefault="001044FA" w:rsidP="001044FA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b/>
        </w:rPr>
        <w:lastRenderedPageBreak/>
        <w:t>С</w:t>
      </w:r>
      <w:r w:rsidRPr="001044FA">
        <w:rPr>
          <w:b/>
        </w:rPr>
        <w:t>лушание музыки.</w:t>
      </w:r>
      <w:r w:rsidRPr="001044FA">
        <w:t xml:space="preserve"> Опыт эмоционально-образного восприятия музыки, различной по содержанию, характеру и средствам музыкальной выразительности.Обогащение музыкально слуховых представлений об интонационной природе музыки во всём многообразии её видов, жанров и форм.</w:t>
      </w:r>
    </w:p>
    <w:p w:rsidR="002F2F75" w:rsidRPr="001044FA" w:rsidRDefault="002F2F75" w:rsidP="001044FA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1044FA" w:rsidRDefault="001044FA" w:rsidP="001044FA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b/>
        </w:rPr>
        <w:t>П</w:t>
      </w:r>
      <w:r w:rsidRPr="001044FA">
        <w:rPr>
          <w:b/>
        </w:rPr>
        <w:t>ение.</w:t>
      </w:r>
      <w:r w:rsidRPr="001044FA">
        <w:t xml:space="preserve"> Самовыражение </w:t>
      </w:r>
      <w:r>
        <w:t>обучающихся</w:t>
      </w:r>
      <w:r w:rsidRPr="001044FA">
        <w:t xml:space="preserve">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2F2F75" w:rsidRPr="001044FA" w:rsidRDefault="002F2F75" w:rsidP="001044FA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1044FA" w:rsidRDefault="001044FA" w:rsidP="001044FA">
      <w:pPr>
        <w:pStyle w:val="western"/>
        <w:shd w:val="clear" w:color="auto" w:fill="FFFFFF"/>
        <w:spacing w:before="0" w:beforeAutospacing="0" w:after="0" w:afterAutospacing="0"/>
        <w:jc w:val="both"/>
      </w:pPr>
      <w:r w:rsidRPr="001044FA">
        <w:rPr>
          <w:b/>
        </w:rPr>
        <w:t>Инструментальное музицирование.</w:t>
      </w:r>
      <w:r w:rsidRPr="001044FA">
        <w:t xml:space="preserve"> Коллективное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2F2F75" w:rsidRPr="001044FA" w:rsidRDefault="002F2F75" w:rsidP="001044FA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1044FA" w:rsidRDefault="001044FA" w:rsidP="001044FA">
      <w:pPr>
        <w:pStyle w:val="western"/>
        <w:shd w:val="clear" w:color="auto" w:fill="FFFFFF"/>
        <w:spacing w:before="0" w:beforeAutospacing="0" w:after="0" w:afterAutospacing="0"/>
        <w:jc w:val="both"/>
      </w:pPr>
      <w:r w:rsidRPr="001044FA">
        <w:rPr>
          <w:b/>
        </w:rPr>
        <w:t>Музыкально-пластическое движение.</w:t>
      </w:r>
      <w:r w:rsidRPr="001044FA">
        <w:t xml:space="preserve"> Общее предста</w:t>
      </w:r>
      <w:r>
        <w:t>вление о пластических средствах</w:t>
      </w:r>
      <w:r w:rsidRPr="001044FA">
        <w:t xml:space="preserve">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2F2F75" w:rsidRPr="001044FA" w:rsidRDefault="002F2F75" w:rsidP="001044FA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1044FA" w:rsidRDefault="001044FA" w:rsidP="001044FA">
      <w:pPr>
        <w:pStyle w:val="western"/>
        <w:shd w:val="clear" w:color="auto" w:fill="FFFFFF"/>
        <w:spacing w:before="0" w:beforeAutospacing="0" w:after="0" w:afterAutospacing="0"/>
        <w:jc w:val="both"/>
      </w:pPr>
      <w:r w:rsidRPr="001044FA">
        <w:rPr>
          <w:b/>
        </w:rPr>
        <w:t>Драматизация музыкальных произведений.</w:t>
      </w:r>
      <w:r w:rsidRPr="001044FA">
        <w:t xml:space="preserve">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2F2F75" w:rsidRDefault="002F2F75" w:rsidP="002F2F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Обучающиеся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слышать музыкальные и речевые интонации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понимать значение песенности, 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танцевальности, маршевости,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женский, мужской, смешанный), 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 хоровых импровизаций, приобретают навык самовыражения в пении с сопровождением и без сопровождения, одноголосном и с элементами двухголосия, с ориентацией на нотную запись. </w:t>
      </w:r>
    </w:p>
    <w:p w:rsidR="002F2F75" w:rsidRDefault="002F2F75" w:rsidP="002F2F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коллективного музицирования на элементарных детских музыкальных инструментах идет накопление опыта творческой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участвуют в исполнении произведений, импровизируют, пытаются сочинять ритмический аккомпанемент, подбирать мелодию по слуху.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аций, в том числе танцевальных, 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театрализованных формах игровой, музыкально-творческой учебной деятельности, а также имеют возможность выражать образное содержание музыкального произведения средствами изобразительного искусства (например, рисунки, эскизы декораций, костюмов и др.).</w:t>
      </w:r>
    </w:p>
    <w:p w:rsidR="002F2F75" w:rsidRPr="00FA03FC" w:rsidRDefault="002F2F75" w:rsidP="00FA0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ходе обучения музыке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приобретают навыки коллективной музыкально-творческой деятельности (хоровое и ансамблевое пение,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нирование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CD27B3" w:rsidRPr="00FA03FC" w:rsidRDefault="00FA03FC" w:rsidP="00FA0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  <w:r w:rsidR="0026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интонационно– временную природу музыки, ее жанрово– стилистические особенности. </w:t>
      </w:r>
    </w:p>
    <w:p w:rsidR="00CD27B3" w:rsidRDefault="00CD27B3" w:rsidP="00CD27B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11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енностные ориентиры содержания учебного предмета</w:t>
      </w:r>
    </w:p>
    <w:p w:rsidR="00CD27B3" w:rsidRPr="001044FA" w:rsidRDefault="00CD27B3" w:rsidP="00CD27B3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CD27B3" w:rsidRPr="00511E61" w:rsidRDefault="00CD27B3" w:rsidP="00CD27B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Целенаправленная организация и планомерное формирование учебной деятельности способствуют личностному развитию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щихся: реализации творческого потенциала, готовности выражать свое отношение к искусству; становлению эстет</w:t>
      </w:r>
      <w:r w:rsidR="00FA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идеалов и самосознания.</w:t>
      </w:r>
    </w:p>
    <w:p w:rsidR="002F2F75" w:rsidRDefault="00CD27B3" w:rsidP="00CD27B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 шедеврам мировой музыкальной культуры – народному и профессиона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льному музыкальному творчеству </w:t>
      </w: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</w:t>
      </w:r>
      <w:r w:rsidR="00FA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продуктивного воображения, </w:t>
      </w: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 целом способствует познавательному и социальному развитию растущего человека. В результате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обучающихся </w:t>
      </w: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формируются духовно-нравственные основания, </w:t>
      </w:r>
      <w:r w:rsidRPr="00FA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</w:t>
      </w:r>
    </w:p>
    <w:p w:rsidR="002F2F75" w:rsidRDefault="002F2F75" w:rsidP="00CD27B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7B3" w:rsidRDefault="00CD27B3" w:rsidP="00CD27B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оценивать и сознательно выстраивать отношения с другими людьми. Личностное, социальное, познавательное коммуникативное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 обусла</w:t>
      </w:r>
      <w:r w:rsidRPr="0051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вливается характером организации их музыкально-учебной, художественно-творческой деятельности и предопределяет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основных ценностей:</w:t>
      </w:r>
    </w:p>
    <w:p w:rsidR="00CD27B3" w:rsidRPr="00511E61" w:rsidRDefault="00CD27B3" w:rsidP="00CD27B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7B3" w:rsidRPr="00877DFB" w:rsidRDefault="00CD27B3" w:rsidP="00CD27B3">
      <w:pPr>
        <w:pStyle w:val="ab"/>
        <w:numPr>
          <w:ilvl w:val="0"/>
          <w:numId w:val="7"/>
        </w:numPr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b/>
          <w:szCs w:val="24"/>
          <w:lang w:val="ru-RU"/>
        </w:rPr>
        <w:t>ценность формирования</w:t>
      </w:r>
      <w:r w:rsidRPr="00877DFB">
        <w:rPr>
          <w:rFonts w:ascii="Times New Roman" w:eastAsia="Times New Roman" w:hAnsi="Times New Roman"/>
          <w:b/>
          <w:szCs w:val="24"/>
          <w:lang w:val="ru-RU"/>
        </w:rPr>
        <w:t xml:space="preserve"> личности </w:t>
      </w:r>
      <w:r>
        <w:rPr>
          <w:rFonts w:ascii="Times New Roman" w:eastAsia="Times New Roman" w:hAnsi="Times New Roman"/>
          <w:szCs w:val="24"/>
          <w:lang w:val="ru-RU"/>
        </w:rPr>
        <w:t xml:space="preserve">- </w:t>
      </w:r>
      <w:r w:rsidRPr="00877DFB">
        <w:rPr>
          <w:rFonts w:ascii="Times New Roman" w:eastAsia="Times New Roman" w:hAnsi="Times New Roman"/>
          <w:szCs w:val="24"/>
          <w:lang w:val="ru-RU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D27B3" w:rsidRPr="008254D7" w:rsidRDefault="00CD27B3" w:rsidP="00CD27B3">
      <w:pPr>
        <w:pStyle w:val="ab"/>
        <w:ind w:left="680"/>
        <w:jc w:val="both"/>
        <w:rPr>
          <w:rFonts w:ascii="Times New Roman" w:eastAsia="Times New Roman" w:hAnsi="Times New Roman"/>
          <w:szCs w:val="24"/>
          <w:lang w:val="ru-RU"/>
        </w:rPr>
      </w:pPr>
      <w:r w:rsidRPr="008254D7">
        <w:rPr>
          <w:rFonts w:ascii="Times New Roman" w:eastAsia="Times New Roman" w:hAnsi="Times New Roman"/>
          <w:szCs w:val="24"/>
          <w:lang w:val="ru-RU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народа.</w:t>
      </w:r>
    </w:p>
    <w:p w:rsidR="00CD27B3" w:rsidRPr="00D22E7A" w:rsidRDefault="00CD27B3" w:rsidP="00CD27B3">
      <w:pPr>
        <w:pStyle w:val="ab"/>
        <w:numPr>
          <w:ilvl w:val="0"/>
          <w:numId w:val="8"/>
        </w:numPr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b/>
          <w:szCs w:val="24"/>
          <w:lang w:val="ru-RU"/>
        </w:rPr>
        <w:t>ц</w:t>
      </w:r>
      <w:r w:rsidRPr="008254D7">
        <w:rPr>
          <w:rFonts w:ascii="Times New Roman" w:eastAsia="Times New Roman" w:hAnsi="Times New Roman"/>
          <w:b/>
          <w:szCs w:val="24"/>
          <w:lang w:val="ru-RU"/>
        </w:rPr>
        <w:t>енность прекрасного</w:t>
      </w:r>
      <w:r>
        <w:rPr>
          <w:rFonts w:ascii="Times New Roman" w:eastAsia="Times New Roman" w:hAnsi="Times New Roman"/>
          <w:b/>
          <w:szCs w:val="24"/>
          <w:lang w:val="ru-RU"/>
        </w:rPr>
        <w:t xml:space="preserve"> - </w:t>
      </w:r>
      <w:r>
        <w:rPr>
          <w:rFonts w:ascii="Times New Roman" w:eastAsia="Times New Roman" w:hAnsi="Times New Roman"/>
          <w:szCs w:val="24"/>
          <w:lang w:val="ru-RU"/>
        </w:rPr>
        <w:t xml:space="preserve"> формирование</w:t>
      </w:r>
      <w:r w:rsidRPr="008254D7">
        <w:rPr>
          <w:rFonts w:ascii="Times New Roman" w:eastAsia="Times New Roman" w:hAnsi="Times New Roman"/>
          <w:szCs w:val="24"/>
          <w:lang w:val="ru-RU"/>
        </w:rPr>
        <w:t xml:space="preserve"> эстетических чувств и чувства прекрасного через знакомство с национальной, отечественной и мировой художественной культурой и музыкой.</w:t>
      </w:r>
    </w:p>
    <w:p w:rsidR="00CD27B3" w:rsidRPr="00D22E7A" w:rsidRDefault="00CD27B3" w:rsidP="00CD27B3">
      <w:pPr>
        <w:pStyle w:val="ad"/>
        <w:numPr>
          <w:ilvl w:val="0"/>
          <w:numId w:val="8"/>
        </w:numPr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ц</w:t>
      </w:r>
      <w:r w:rsidRPr="00567C6E">
        <w:rPr>
          <w:b/>
          <w:color w:val="auto"/>
          <w:sz w:val="24"/>
          <w:szCs w:val="24"/>
          <w:lang w:val="ru-RU"/>
        </w:rPr>
        <w:t>енность добра</w:t>
      </w:r>
      <w:r w:rsidRPr="00567C6E">
        <w:rPr>
          <w:color w:val="auto"/>
          <w:sz w:val="24"/>
          <w:szCs w:val="24"/>
          <w:lang w:val="ru-RU"/>
        </w:rPr>
        <w:t xml:space="preserve"> – осознание себя как части мира, в котором люди соединены бесчисленными связями, в том числе с помощью музыки, основывается на признании постулатов нравственной жизни. </w:t>
      </w:r>
    </w:p>
    <w:p w:rsidR="00CD27B3" w:rsidRPr="00D22E7A" w:rsidRDefault="00CD27B3" w:rsidP="00CD27B3">
      <w:pPr>
        <w:pStyle w:val="ad"/>
        <w:numPr>
          <w:ilvl w:val="0"/>
          <w:numId w:val="8"/>
        </w:numPr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ц</w:t>
      </w:r>
      <w:r w:rsidRPr="00567C6E">
        <w:rPr>
          <w:b/>
          <w:color w:val="auto"/>
          <w:sz w:val="24"/>
          <w:szCs w:val="24"/>
          <w:lang w:val="ru-RU"/>
        </w:rPr>
        <w:t>енность природы</w:t>
      </w:r>
      <w:r w:rsidRPr="00567C6E">
        <w:rPr>
          <w:color w:val="auto"/>
          <w:sz w:val="24"/>
          <w:szCs w:val="24"/>
          <w:lang w:val="ru-RU"/>
        </w:rPr>
        <w:t xml:space="preserve"> основывается на общечеловеческой ценности жизни, на осознании себя частного природног</w:t>
      </w:r>
      <w:r>
        <w:rPr>
          <w:color w:val="auto"/>
          <w:sz w:val="24"/>
          <w:szCs w:val="24"/>
          <w:lang w:val="ru-RU"/>
        </w:rPr>
        <w:t xml:space="preserve">о мира, любовь к природе через </w:t>
      </w:r>
      <w:r w:rsidRPr="00567C6E">
        <w:rPr>
          <w:color w:val="auto"/>
          <w:sz w:val="24"/>
          <w:szCs w:val="24"/>
          <w:lang w:val="ru-RU"/>
        </w:rPr>
        <w:t>слушание и</w:t>
      </w:r>
      <w:r>
        <w:rPr>
          <w:color w:val="auto"/>
          <w:sz w:val="24"/>
          <w:szCs w:val="24"/>
          <w:lang w:val="ru-RU"/>
        </w:rPr>
        <w:t xml:space="preserve"> исполнение мелодии, осознание </w:t>
      </w:r>
      <w:r w:rsidRPr="00567C6E">
        <w:rPr>
          <w:color w:val="auto"/>
          <w:sz w:val="24"/>
          <w:szCs w:val="24"/>
          <w:lang w:val="ru-RU"/>
        </w:rPr>
        <w:t xml:space="preserve">её красоты, гармонии, совершенства. </w:t>
      </w:r>
    </w:p>
    <w:p w:rsidR="00CD27B3" w:rsidRDefault="00CD27B3" w:rsidP="00CD27B3">
      <w:pPr>
        <w:pStyle w:val="ad"/>
        <w:numPr>
          <w:ilvl w:val="0"/>
          <w:numId w:val="8"/>
        </w:numPr>
        <w:rPr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ц</w:t>
      </w:r>
      <w:r w:rsidRPr="00567C6E">
        <w:rPr>
          <w:b/>
          <w:color w:val="auto"/>
          <w:sz w:val="24"/>
          <w:szCs w:val="24"/>
          <w:lang w:val="ru-RU"/>
        </w:rPr>
        <w:t>енность гражданственности и патриотизма</w:t>
      </w:r>
      <w:r w:rsidRPr="00567C6E">
        <w:rPr>
          <w:color w:val="auto"/>
          <w:sz w:val="24"/>
          <w:szCs w:val="24"/>
          <w:lang w:val="ru-RU"/>
        </w:rPr>
        <w:t xml:space="preserve"> – осознание себя как члена общества; чувство ответственности за настоящее и будущее своего языка; интерес к своей стране: её истории, языку, культуре, её жизни и её народу. </w:t>
      </w:r>
    </w:p>
    <w:p w:rsidR="00CD27B3" w:rsidRDefault="00CD27B3" w:rsidP="00CD27B3">
      <w:pPr>
        <w:pStyle w:val="ad"/>
        <w:numPr>
          <w:ilvl w:val="0"/>
          <w:numId w:val="8"/>
        </w:numPr>
        <w:rPr>
          <w:color w:val="auto"/>
          <w:sz w:val="24"/>
          <w:szCs w:val="24"/>
          <w:lang w:val="ru-RU"/>
        </w:rPr>
      </w:pPr>
      <w:r w:rsidRPr="00D22E7A">
        <w:rPr>
          <w:b/>
          <w:color w:val="auto"/>
          <w:sz w:val="24"/>
          <w:szCs w:val="24"/>
          <w:lang w:val="ru-RU"/>
        </w:rPr>
        <w:lastRenderedPageBreak/>
        <w:t>ценность человечества</w:t>
      </w:r>
      <w:r w:rsidRPr="00567C6E">
        <w:rPr>
          <w:color w:val="auto"/>
          <w:sz w:val="24"/>
          <w:szCs w:val="24"/>
          <w:lang w:val="ru-RU"/>
        </w:rPr>
        <w:t>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877DFB" w:rsidRPr="00B6474C" w:rsidRDefault="00877DF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Образовательные, развивающие и воспитательные задачи при обучении музыке решаются целостно. Учитель самостоятельно осуществляет выбор </w:t>
      </w:r>
      <w:r w:rsidRPr="00AC7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методов обучения,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  <w:r w:rsidR="0026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интонационно– временную природу музыки, ее жанрово– стилистические особенности. </w:t>
      </w:r>
    </w:p>
    <w:p w:rsidR="00CD27B3" w:rsidRPr="00B6474C" w:rsidRDefault="00877DF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Постижение музыкального искусства </w:t>
      </w:r>
      <w:r w:rsidR="00964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64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щимися подразумевает различные </w:t>
      </w:r>
      <w:r w:rsidRPr="00AC7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 каждого </w:t>
      </w:r>
      <w:r w:rsidR="00964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музыкой на уроке и во внеурочной деятельности. В сферу исполнительской деятельности </w:t>
      </w:r>
      <w:r w:rsidR="00964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64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входят: хоровое и ансамблевое пение; пластическое интонирование и музыкально- 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</w:t>
      </w:r>
      <w:r w:rsidR="00964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творческое начало в размышлениях о музыке, импровизациях(речевой,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877DFB" w:rsidRDefault="00877DFB" w:rsidP="00877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Предпочтительными </w:t>
      </w:r>
      <w:r w:rsidRPr="00AC7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формами организации учебного процесса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являются:групповая, коллективная работа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64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щимися.В программе предусмотрены нетрадиционные формы проведения уроков: уроки-путешествия, уроки-игры,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урок-экскурсия, уроки-концерты.</w:t>
      </w:r>
    </w:p>
    <w:p w:rsidR="00A47187" w:rsidRPr="004D0D5F" w:rsidRDefault="00A47187" w:rsidP="008A5ED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:rsidR="004D0D5F" w:rsidRPr="00694682" w:rsidRDefault="004D0D5F" w:rsidP="004D0D5F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7187" w:rsidRPr="004D0D5F" w:rsidRDefault="004D0D5F" w:rsidP="004D0D5F">
      <w:pPr>
        <w:pStyle w:val="Bodytext20"/>
        <w:shd w:val="clear" w:color="auto" w:fill="auto"/>
        <w:spacing w:line="240" w:lineRule="auto"/>
        <w:ind w:firstLine="0"/>
        <w:rPr>
          <w:b/>
          <w:bCs/>
          <w:sz w:val="24"/>
          <w:szCs w:val="24"/>
          <w:lang w:eastAsia="ru-RU"/>
        </w:rPr>
      </w:pPr>
      <w:r w:rsidRPr="004D0D5F">
        <w:rPr>
          <w:sz w:val="24"/>
          <w:szCs w:val="24"/>
          <w:shd w:val="clear" w:color="auto" w:fill="FFFFFF"/>
        </w:rPr>
        <w:t>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работы).</w:t>
      </w:r>
    </w:p>
    <w:p w:rsidR="004D0D5F" w:rsidRDefault="004D0D5F" w:rsidP="00A47187">
      <w:pPr>
        <w:pStyle w:val="Bodytext20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8"/>
          <w:lang w:eastAsia="ru-RU"/>
        </w:rPr>
      </w:pPr>
    </w:p>
    <w:p w:rsidR="00A47187" w:rsidRDefault="00A47187" w:rsidP="00A47187">
      <w:pPr>
        <w:pStyle w:val="Bodytext20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8"/>
          <w:lang w:eastAsia="ru-RU"/>
        </w:rPr>
      </w:pPr>
      <w:r w:rsidRPr="00D2434B">
        <w:rPr>
          <w:b/>
          <w:bCs/>
          <w:sz w:val="24"/>
          <w:szCs w:val="28"/>
          <w:lang w:eastAsia="ru-RU"/>
        </w:rPr>
        <w:t>Личностные, метапредметные и предметные результаты освоения учебного предмета, курса.</w:t>
      </w:r>
    </w:p>
    <w:p w:rsidR="00A47187" w:rsidRPr="00D2434B" w:rsidRDefault="00A47187" w:rsidP="00A47187">
      <w:pPr>
        <w:pStyle w:val="Bodytext20"/>
        <w:shd w:val="clear" w:color="auto" w:fill="auto"/>
        <w:spacing w:line="240" w:lineRule="auto"/>
        <w:ind w:firstLine="0"/>
        <w:rPr>
          <w:b/>
          <w:sz w:val="18"/>
          <w:szCs w:val="28"/>
        </w:rPr>
      </w:pPr>
    </w:p>
    <w:p w:rsidR="00A47187" w:rsidRPr="00130624" w:rsidRDefault="00A47187" w:rsidP="00A47187">
      <w:pPr>
        <w:pStyle w:val="Bodytext20"/>
        <w:shd w:val="clear" w:color="auto" w:fill="auto"/>
        <w:spacing w:line="240" w:lineRule="auto"/>
        <w:ind w:left="20" w:firstLine="547"/>
        <w:jc w:val="center"/>
        <w:rPr>
          <w:b/>
          <w:sz w:val="28"/>
          <w:szCs w:val="28"/>
        </w:rPr>
      </w:pPr>
      <w:r w:rsidRPr="00130624">
        <w:rPr>
          <w:b/>
          <w:sz w:val="28"/>
          <w:szCs w:val="28"/>
        </w:rPr>
        <w:t>1 класс</w:t>
      </w:r>
    </w:p>
    <w:p w:rsidR="00A47187" w:rsidRPr="001072E1" w:rsidRDefault="00A47187" w:rsidP="00A47187">
      <w:pPr>
        <w:pStyle w:val="Bodytext20"/>
        <w:shd w:val="clear" w:color="auto" w:fill="auto"/>
        <w:spacing w:line="240" w:lineRule="auto"/>
        <w:ind w:left="2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Личностные результаты </w:t>
      </w:r>
      <w:r w:rsidRPr="0026628A">
        <w:rPr>
          <w:rFonts w:eastAsiaTheme="minorEastAsia"/>
          <w:sz w:val="24"/>
          <w:szCs w:val="24"/>
          <w:lang w:eastAsia="ru-RU"/>
        </w:rPr>
        <w:t xml:space="preserve">отражаются в индивидуальных качественных свойствах </w:t>
      </w:r>
      <w:r>
        <w:rPr>
          <w:rFonts w:eastAsiaTheme="minorEastAsia"/>
          <w:sz w:val="24"/>
          <w:szCs w:val="24"/>
          <w:lang w:eastAsia="ru-RU"/>
        </w:rPr>
        <w:t>об</w:t>
      </w:r>
      <w:r w:rsidRPr="0026628A">
        <w:rPr>
          <w:rFonts w:eastAsiaTheme="minorEastAsia"/>
          <w:sz w:val="24"/>
          <w:szCs w:val="24"/>
          <w:lang w:eastAsia="ru-RU"/>
        </w:rPr>
        <w:t>уч</w:t>
      </w:r>
      <w:r>
        <w:rPr>
          <w:rFonts w:eastAsiaTheme="minorEastAsia"/>
          <w:sz w:val="24"/>
          <w:szCs w:val="24"/>
          <w:lang w:eastAsia="ru-RU"/>
        </w:rPr>
        <w:t>аю</w:t>
      </w:r>
      <w:r w:rsidRPr="0026628A">
        <w:rPr>
          <w:rFonts w:eastAsiaTheme="minorEastAsia"/>
          <w:sz w:val="24"/>
          <w:szCs w:val="24"/>
          <w:lang w:eastAsia="ru-RU"/>
        </w:rPr>
        <w:t>щихся, которые они должны приобрести в процессе освоения учебного предмета «Музыка»:</w:t>
      </w:r>
    </w:p>
    <w:p w:rsidR="00A47187" w:rsidRPr="00972310" w:rsidRDefault="00A47187" w:rsidP="00A47187">
      <w:pPr>
        <w:pStyle w:val="1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right="20"/>
        <w:rPr>
          <w:sz w:val="24"/>
          <w:szCs w:val="28"/>
        </w:rPr>
      </w:pPr>
      <w:r w:rsidRPr="00D2434B">
        <w:rPr>
          <w:sz w:val="24"/>
          <w:szCs w:val="28"/>
        </w:rPr>
        <w:t>формирование чувства гордости за свою Ро</w:t>
      </w:r>
      <w:r w:rsidRPr="00D2434B">
        <w:rPr>
          <w:sz w:val="24"/>
          <w:szCs w:val="28"/>
        </w:rPr>
        <w:softHyphen/>
        <w:t>дину, российский народ и историю России, осознани</w:t>
      </w:r>
      <w:r w:rsidR="00D22E7A">
        <w:rPr>
          <w:sz w:val="24"/>
          <w:szCs w:val="28"/>
        </w:rPr>
        <w:t>е этнической и национальной при</w:t>
      </w:r>
      <w:r w:rsidRPr="00D2434B">
        <w:rPr>
          <w:sz w:val="24"/>
          <w:szCs w:val="28"/>
        </w:rPr>
        <w:t>надлежности</w:t>
      </w:r>
      <w:r>
        <w:rPr>
          <w:rFonts w:eastAsiaTheme="minorEastAsia"/>
          <w:sz w:val="24"/>
          <w:szCs w:val="24"/>
          <w:lang w:eastAsia="ru-RU"/>
        </w:rPr>
        <w:t xml:space="preserve">на </w:t>
      </w:r>
      <w:r w:rsidRPr="00972310">
        <w:rPr>
          <w:rFonts w:eastAsiaTheme="minorEastAsia"/>
          <w:sz w:val="24"/>
          <w:szCs w:val="24"/>
          <w:lang w:eastAsia="ru-RU"/>
        </w:rPr>
        <w:t>основе изучения лучших образцов фольклора, шедевров музыкального наследия русских композиторов;</w:t>
      </w:r>
    </w:p>
    <w:p w:rsidR="00A47187" w:rsidRDefault="00A47187" w:rsidP="00A47187">
      <w:pPr>
        <w:pStyle w:val="1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right="20"/>
        <w:rPr>
          <w:sz w:val="24"/>
          <w:szCs w:val="28"/>
        </w:rPr>
      </w:pPr>
      <w:r w:rsidRPr="000C10BB">
        <w:rPr>
          <w:sz w:val="24"/>
          <w:szCs w:val="28"/>
        </w:rPr>
        <w:t>формирование уважительного отношения к культуре других народов;</w:t>
      </w:r>
    </w:p>
    <w:p w:rsidR="00A47187" w:rsidRPr="00972310" w:rsidRDefault="00A47187" w:rsidP="00A47187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23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умения ориентироваться в культурном многообразии окружающей действительности, участие в музыкальной жизни класса;</w:t>
      </w:r>
    </w:p>
    <w:p w:rsidR="00A47187" w:rsidRPr="00972310" w:rsidRDefault="00A47187" w:rsidP="00A47187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2310">
        <w:rPr>
          <w:rFonts w:ascii="Times New Roman" w:hAnsi="Times New Roman" w:cs="Times New Roman"/>
          <w:sz w:val="24"/>
          <w:szCs w:val="28"/>
        </w:rPr>
        <w:lastRenderedPageBreak/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A47187" w:rsidRPr="00567C6E" w:rsidRDefault="00A47187" w:rsidP="00A47187">
      <w:pPr>
        <w:pStyle w:val="11"/>
        <w:numPr>
          <w:ilvl w:val="0"/>
          <w:numId w:val="18"/>
        </w:numPr>
        <w:shd w:val="clear" w:color="auto" w:fill="auto"/>
        <w:tabs>
          <w:tab w:val="left" w:pos="222"/>
        </w:tabs>
        <w:spacing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>формирование</w:t>
      </w:r>
      <w:r w:rsidRPr="00D2434B">
        <w:rPr>
          <w:sz w:val="24"/>
          <w:szCs w:val="28"/>
        </w:rPr>
        <w:t xml:space="preserve"> этических чувств, доброжелательно</w:t>
      </w:r>
      <w:r w:rsidRPr="00D2434B">
        <w:rPr>
          <w:sz w:val="24"/>
          <w:szCs w:val="28"/>
        </w:rPr>
        <w:softHyphen/>
        <w:t>сти и эмоционально-нравственной отзывчи</w:t>
      </w:r>
      <w:r w:rsidRPr="00D2434B">
        <w:rPr>
          <w:sz w:val="24"/>
          <w:szCs w:val="28"/>
        </w:rPr>
        <w:softHyphen/>
        <w:t>вости, сопереживания чувствам других людей;</w:t>
      </w:r>
    </w:p>
    <w:p w:rsidR="00A47187" w:rsidRDefault="00A47187" w:rsidP="00A47187">
      <w:pPr>
        <w:pStyle w:val="11"/>
        <w:numPr>
          <w:ilvl w:val="0"/>
          <w:numId w:val="18"/>
        </w:numPr>
        <w:shd w:val="clear" w:color="auto" w:fill="auto"/>
        <w:tabs>
          <w:tab w:val="left" w:pos="227"/>
        </w:tabs>
        <w:spacing w:after="0" w:line="240" w:lineRule="auto"/>
        <w:ind w:right="20"/>
        <w:rPr>
          <w:sz w:val="24"/>
          <w:szCs w:val="28"/>
        </w:rPr>
      </w:pPr>
      <w:r w:rsidRPr="00D2434B">
        <w:rPr>
          <w:sz w:val="24"/>
          <w:szCs w:val="28"/>
        </w:rPr>
        <w:t>формирование эстетических п</w:t>
      </w:r>
      <w:r>
        <w:rPr>
          <w:sz w:val="24"/>
          <w:szCs w:val="28"/>
        </w:rPr>
        <w:t>отребностей, ценностей и чувств.</w:t>
      </w:r>
    </w:p>
    <w:p w:rsidR="00A47187" w:rsidRPr="00994618" w:rsidRDefault="00A47187" w:rsidP="00A47187">
      <w:pPr>
        <w:pStyle w:val="11"/>
        <w:shd w:val="clear" w:color="auto" w:fill="auto"/>
        <w:tabs>
          <w:tab w:val="left" w:pos="227"/>
        </w:tabs>
        <w:spacing w:after="0" w:line="240" w:lineRule="auto"/>
        <w:ind w:left="720" w:right="20" w:firstLine="0"/>
        <w:rPr>
          <w:sz w:val="24"/>
          <w:szCs w:val="28"/>
        </w:rPr>
      </w:pPr>
    </w:p>
    <w:p w:rsidR="00A47187" w:rsidRPr="001072E1" w:rsidRDefault="00A47187" w:rsidP="00A47187">
      <w:pPr>
        <w:pStyle w:val="Bodytext20"/>
        <w:shd w:val="clear" w:color="auto" w:fill="auto"/>
        <w:spacing w:line="240" w:lineRule="auto"/>
        <w:ind w:left="2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Метапредметные результаты </w:t>
      </w:r>
      <w:r w:rsidRPr="00947B6B">
        <w:rPr>
          <w:rFonts w:eastAsiaTheme="minorEastAsia"/>
          <w:sz w:val="24"/>
          <w:szCs w:val="24"/>
          <w:lang w:eastAsia="ru-RU"/>
        </w:rPr>
        <w:t xml:space="preserve">характеризуют уровень сформированности универсальных учебных действий </w:t>
      </w:r>
      <w:r>
        <w:rPr>
          <w:rFonts w:eastAsiaTheme="minorEastAsia"/>
          <w:sz w:val="24"/>
          <w:szCs w:val="24"/>
          <w:lang w:eastAsia="ru-RU"/>
        </w:rPr>
        <w:t>об</w:t>
      </w:r>
      <w:r w:rsidRPr="00947B6B">
        <w:rPr>
          <w:rFonts w:eastAsiaTheme="minorEastAsia"/>
          <w:sz w:val="24"/>
          <w:szCs w:val="24"/>
          <w:lang w:eastAsia="ru-RU"/>
        </w:rPr>
        <w:t>уча</w:t>
      </w:r>
      <w:r>
        <w:rPr>
          <w:rFonts w:eastAsiaTheme="minorEastAsia"/>
          <w:sz w:val="24"/>
          <w:szCs w:val="24"/>
          <w:lang w:eastAsia="ru-RU"/>
        </w:rPr>
        <w:t>ю</w:t>
      </w:r>
      <w:r w:rsidRPr="00947B6B">
        <w:rPr>
          <w:rFonts w:eastAsiaTheme="minorEastAsia"/>
          <w:sz w:val="24"/>
          <w:szCs w:val="24"/>
          <w:lang w:eastAsia="ru-RU"/>
        </w:rPr>
        <w:t>щихся, проявляющихся в познавательной и практической деятельности:</w:t>
      </w:r>
    </w:p>
    <w:p w:rsidR="00A47187" w:rsidRPr="00D2434B" w:rsidRDefault="00A47187" w:rsidP="00A47187">
      <w:pPr>
        <w:pStyle w:val="11"/>
        <w:numPr>
          <w:ilvl w:val="0"/>
          <w:numId w:val="19"/>
        </w:numPr>
        <w:shd w:val="clear" w:color="auto" w:fill="auto"/>
        <w:tabs>
          <w:tab w:val="left" w:pos="225"/>
        </w:tabs>
        <w:spacing w:after="0" w:line="240" w:lineRule="auto"/>
        <w:ind w:right="20"/>
        <w:rPr>
          <w:sz w:val="24"/>
          <w:szCs w:val="28"/>
        </w:rPr>
      </w:pPr>
      <w:r w:rsidRPr="00947B6B">
        <w:rPr>
          <w:rFonts w:eastAsiaTheme="minorEastAsia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деятельности;</w:t>
      </w:r>
    </w:p>
    <w:p w:rsidR="00A47187" w:rsidRPr="00947B6B" w:rsidRDefault="00A47187" w:rsidP="00A47187">
      <w:pPr>
        <w:pStyle w:val="11"/>
        <w:numPr>
          <w:ilvl w:val="0"/>
          <w:numId w:val="19"/>
        </w:numPr>
        <w:shd w:val="clear" w:color="auto" w:fill="auto"/>
        <w:tabs>
          <w:tab w:val="left" w:pos="227"/>
        </w:tabs>
        <w:spacing w:after="0" w:line="240" w:lineRule="auto"/>
        <w:ind w:right="20"/>
        <w:rPr>
          <w:sz w:val="24"/>
          <w:szCs w:val="28"/>
        </w:rPr>
      </w:pPr>
      <w:r w:rsidRPr="00947B6B">
        <w:rPr>
          <w:rFonts w:eastAsiaTheme="minorEastAsia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47187" w:rsidRPr="00947B6B" w:rsidRDefault="00A47187" w:rsidP="00A47187">
      <w:pPr>
        <w:pStyle w:val="11"/>
        <w:numPr>
          <w:ilvl w:val="0"/>
          <w:numId w:val="19"/>
        </w:numPr>
        <w:shd w:val="clear" w:color="auto" w:fill="auto"/>
        <w:tabs>
          <w:tab w:val="left" w:pos="227"/>
        </w:tabs>
        <w:spacing w:after="0" w:line="240" w:lineRule="auto"/>
        <w:ind w:right="20"/>
        <w:rPr>
          <w:sz w:val="24"/>
          <w:szCs w:val="28"/>
        </w:rPr>
      </w:pPr>
      <w:r w:rsidRPr="00947B6B">
        <w:rPr>
          <w:rFonts w:eastAsiaTheme="minorEastAsia"/>
          <w:sz w:val="24"/>
          <w:szCs w:val="24"/>
          <w:lang w:eastAsia="ru-RU"/>
        </w:rPr>
        <w:t>определять наиболее эффективные способы достижения результата в исполнительской и творческой деятельности;</w:t>
      </w:r>
    </w:p>
    <w:p w:rsidR="00A47187" w:rsidRPr="00947B6B" w:rsidRDefault="00A47187" w:rsidP="00A47187">
      <w:pPr>
        <w:pStyle w:val="11"/>
        <w:numPr>
          <w:ilvl w:val="0"/>
          <w:numId w:val="19"/>
        </w:numPr>
        <w:shd w:val="clear" w:color="auto" w:fill="auto"/>
        <w:tabs>
          <w:tab w:val="left" w:pos="227"/>
        </w:tabs>
        <w:spacing w:after="0" w:line="240" w:lineRule="auto"/>
        <w:ind w:right="20"/>
        <w:rPr>
          <w:sz w:val="24"/>
          <w:szCs w:val="28"/>
        </w:rPr>
      </w:pPr>
      <w:r w:rsidRPr="00947B6B">
        <w:rPr>
          <w:rFonts w:eastAsiaTheme="minorEastAsia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47187" w:rsidRPr="00947B6B" w:rsidRDefault="00A47187" w:rsidP="00A47187">
      <w:pPr>
        <w:pStyle w:val="11"/>
        <w:numPr>
          <w:ilvl w:val="0"/>
          <w:numId w:val="19"/>
        </w:numPr>
        <w:shd w:val="clear" w:color="auto" w:fill="auto"/>
        <w:tabs>
          <w:tab w:val="left" w:pos="227"/>
        </w:tabs>
        <w:spacing w:after="0" w:line="240" w:lineRule="auto"/>
        <w:ind w:right="20"/>
        <w:rPr>
          <w:sz w:val="24"/>
          <w:szCs w:val="28"/>
        </w:rPr>
      </w:pPr>
      <w:r w:rsidRPr="00947B6B">
        <w:rPr>
          <w:rFonts w:eastAsiaTheme="minorEastAsia"/>
          <w:sz w:val="24"/>
          <w:szCs w:val="24"/>
          <w:lang w:eastAsia="ru-RU"/>
        </w:rPr>
        <w:t>позитивная самооценка своих музыкально-творческих возможностей;</w:t>
      </w:r>
    </w:p>
    <w:p w:rsidR="00A47187" w:rsidRPr="008A5ED9" w:rsidRDefault="00A47187" w:rsidP="008A5ED9">
      <w:pPr>
        <w:pStyle w:val="11"/>
        <w:numPr>
          <w:ilvl w:val="0"/>
          <w:numId w:val="19"/>
        </w:numPr>
        <w:shd w:val="clear" w:color="auto" w:fill="auto"/>
        <w:tabs>
          <w:tab w:val="left" w:pos="227"/>
        </w:tabs>
        <w:spacing w:after="0" w:line="240" w:lineRule="auto"/>
        <w:ind w:right="20"/>
        <w:rPr>
          <w:sz w:val="24"/>
          <w:szCs w:val="28"/>
        </w:rPr>
      </w:pPr>
      <w:r w:rsidRPr="00947B6B">
        <w:rPr>
          <w:rFonts w:eastAsiaTheme="minorEastAsia"/>
          <w:sz w:val="24"/>
          <w:szCs w:val="24"/>
          <w:lang w:eastAsia="ru-RU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в соотв</w:t>
      </w:r>
      <w:r>
        <w:rPr>
          <w:rFonts w:eastAsiaTheme="minorEastAsia"/>
          <w:sz w:val="24"/>
          <w:szCs w:val="24"/>
          <w:lang w:eastAsia="ru-RU"/>
        </w:rPr>
        <w:t xml:space="preserve">етствии с задачами </w:t>
      </w:r>
      <w:r w:rsidR="008A5ED9">
        <w:rPr>
          <w:rFonts w:eastAsiaTheme="minorEastAsia"/>
          <w:sz w:val="24"/>
          <w:szCs w:val="24"/>
          <w:lang w:eastAsia="ru-RU"/>
        </w:rPr>
        <w:t>коммуникации.</w:t>
      </w:r>
    </w:p>
    <w:p w:rsidR="00A47187" w:rsidRDefault="00A47187" w:rsidP="00A47187">
      <w:pPr>
        <w:pStyle w:val="Bodytext20"/>
        <w:shd w:val="clear" w:color="auto" w:fill="auto"/>
        <w:spacing w:line="240" w:lineRule="auto"/>
        <w:ind w:firstLine="0"/>
        <w:rPr>
          <w:b/>
          <w:sz w:val="24"/>
          <w:szCs w:val="28"/>
        </w:rPr>
      </w:pPr>
    </w:p>
    <w:p w:rsidR="00A47187" w:rsidRPr="001072E1" w:rsidRDefault="00A47187" w:rsidP="00A47187">
      <w:pPr>
        <w:pStyle w:val="Bodytext20"/>
        <w:shd w:val="clear" w:color="auto" w:fill="auto"/>
        <w:spacing w:line="240" w:lineRule="auto"/>
        <w:ind w:firstLine="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Предметные результаты </w:t>
      </w:r>
      <w:r w:rsidRPr="00A34889">
        <w:rPr>
          <w:color w:val="000000"/>
          <w:sz w:val="24"/>
          <w:szCs w:val="24"/>
        </w:rPr>
        <w:t xml:space="preserve">характеризуют опыт </w:t>
      </w:r>
      <w:r>
        <w:rPr>
          <w:color w:val="000000"/>
          <w:sz w:val="24"/>
          <w:szCs w:val="24"/>
        </w:rPr>
        <w:t>об</w:t>
      </w:r>
      <w:r w:rsidRPr="00A34889">
        <w:rPr>
          <w:color w:val="000000"/>
          <w:sz w:val="24"/>
          <w:szCs w:val="24"/>
        </w:rPr>
        <w:t>уча</w:t>
      </w:r>
      <w:r>
        <w:rPr>
          <w:color w:val="000000"/>
          <w:sz w:val="24"/>
          <w:szCs w:val="24"/>
        </w:rPr>
        <w:t>ю</w:t>
      </w:r>
      <w:r w:rsidRPr="00A34889">
        <w:rPr>
          <w:color w:val="000000"/>
          <w:sz w:val="24"/>
          <w:szCs w:val="24"/>
        </w:rPr>
        <w:t xml:space="preserve">щихся в </w:t>
      </w:r>
      <w:r>
        <w:rPr>
          <w:color w:val="000000"/>
          <w:sz w:val="24"/>
          <w:szCs w:val="24"/>
        </w:rPr>
        <w:t>музыкально</w:t>
      </w:r>
      <w:r w:rsidRPr="00A34889">
        <w:rPr>
          <w:color w:val="000000"/>
          <w:sz w:val="24"/>
          <w:szCs w:val="24"/>
        </w:rPr>
        <w:t>-творческой деятельности, который приобретается и закрепляется в процессе освоения учебного предмета:</w:t>
      </w:r>
    </w:p>
    <w:p w:rsidR="00A47187" w:rsidRPr="00326FE1" w:rsidRDefault="00A47187" w:rsidP="00A47187">
      <w:pPr>
        <w:pStyle w:val="11"/>
        <w:numPr>
          <w:ilvl w:val="0"/>
          <w:numId w:val="20"/>
        </w:numPr>
        <w:shd w:val="clear" w:color="auto" w:fill="auto"/>
        <w:tabs>
          <w:tab w:val="left" w:pos="227"/>
        </w:tabs>
        <w:spacing w:after="0" w:line="240" w:lineRule="auto"/>
        <w:ind w:right="20"/>
        <w:rPr>
          <w:sz w:val="24"/>
          <w:szCs w:val="24"/>
        </w:rPr>
      </w:pPr>
      <w:r w:rsidRPr="00326FE1">
        <w:rPr>
          <w:rFonts w:eastAsiaTheme="minorEastAsia"/>
          <w:sz w:val="24"/>
          <w:szCs w:val="24"/>
          <w:lang w:eastAsia="ru-RU"/>
        </w:rPr>
        <w:t>умение воспринимать музыку и выражать свое отношение к музыкальным произведениям;</w:t>
      </w:r>
    </w:p>
    <w:p w:rsidR="00A47187" w:rsidRPr="00326FE1" w:rsidRDefault="00A47187" w:rsidP="00A47187">
      <w:pPr>
        <w:pStyle w:val="11"/>
        <w:numPr>
          <w:ilvl w:val="0"/>
          <w:numId w:val="20"/>
        </w:numPr>
        <w:shd w:val="clear" w:color="auto" w:fill="auto"/>
        <w:tabs>
          <w:tab w:val="left" w:pos="227"/>
        </w:tabs>
        <w:spacing w:after="0" w:line="240" w:lineRule="auto"/>
        <w:ind w:right="20"/>
        <w:rPr>
          <w:sz w:val="24"/>
          <w:szCs w:val="24"/>
        </w:rPr>
      </w:pPr>
      <w:r w:rsidRPr="00326FE1">
        <w:rPr>
          <w:rFonts w:eastAsiaTheme="minorEastAsia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47187" w:rsidRPr="00326FE1" w:rsidRDefault="00A47187" w:rsidP="00A47187">
      <w:pPr>
        <w:pStyle w:val="11"/>
        <w:numPr>
          <w:ilvl w:val="0"/>
          <w:numId w:val="20"/>
        </w:numPr>
        <w:shd w:val="clear" w:color="auto" w:fill="auto"/>
        <w:tabs>
          <w:tab w:val="left" w:pos="227"/>
        </w:tabs>
        <w:spacing w:after="0" w:line="240" w:lineRule="auto"/>
        <w:ind w:right="20"/>
        <w:rPr>
          <w:sz w:val="24"/>
          <w:szCs w:val="24"/>
        </w:rPr>
      </w:pPr>
      <w:r w:rsidRPr="00326FE1">
        <w:rPr>
          <w:rFonts w:eastAsiaTheme="minorEastAsia"/>
          <w:sz w:val="24"/>
          <w:szCs w:val="24"/>
          <w:lang w:eastAsia="ru-RU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47187" w:rsidRPr="00326FE1" w:rsidRDefault="00A47187" w:rsidP="00A47187">
      <w:pPr>
        <w:pStyle w:val="11"/>
        <w:numPr>
          <w:ilvl w:val="0"/>
          <w:numId w:val="20"/>
        </w:numPr>
        <w:shd w:val="clear" w:color="auto" w:fill="auto"/>
        <w:tabs>
          <w:tab w:val="left" w:pos="227"/>
        </w:tabs>
        <w:spacing w:after="0" w:line="240" w:lineRule="auto"/>
        <w:ind w:right="20"/>
        <w:rPr>
          <w:sz w:val="24"/>
          <w:szCs w:val="24"/>
        </w:rPr>
      </w:pPr>
      <w:r w:rsidRPr="00326FE1">
        <w:rPr>
          <w:rFonts w:eastAsiaTheme="minorEastAsia"/>
          <w:sz w:val="24"/>
          <w:szCs w:val="24"/>
          <w:lang w:eastAsia="ru-RU"/>
        </w:rPr>
        <w:t>формирование представления о роли музыки в жизни человека, в его духовно-нравственном развитии;</w:t>
      </w:r>
    </w:p>
    <w:p w:rsidR="00A47187" w:rsidRPr="00326FE1" w:rsidRDefault="00A47187" w:rsidP="00A47187">
      <w:pPr>
        <w:pStyle w:val="11"/>
        <w:numPr>
          <w:ilvl w:val="0"/>
          <w:numId w:val="20"/>
        </w:numPr>
        <w:shd w:val="clear" w:color="auto" w:fill="auto"/>
        <w:spacing w:after="0" w:line="240" w:lineRule="auto"/>
        <w:ind w:right="20"/>
        <w:contextualSpacing/>
        <w:rPr>
          <w:rFonts w:eastAsiaTheme="minorEastAsia"/>
          <w:sz w:val="24"/>
          <w:szCs w:val="24"/>
          <w:lang w:eastAsia="ru-RU"/>
        </w:rPr>
      </w:pPr>
      <w:r w:rsidRPr="00326FE1">
        <w:rPr>
          <w:rFonts w:eastAsiaTheme="minorEastAsia"/>
          <w:sz w:val="24"/>
          <w:szCs w:val="24"/>
          <w:lang w:eastAsia="ru-RU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D22E7A" w:rsidRDefault="00D22E7A" w:rsidP="00A47187">
      <w:pPr>
        <w:pStyle w:val="ae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47187" w:rsidRDefault="00A47187" w:rsidP="00A47187">
      <w:pPr>
        <w:pStyle w:val="ae"/>
        <w:spacing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130624">
        <w:rPr>
          <w:rFonts w:ascii="Times New Roman" w:hAnsi="Times New Roman"/>
          <w:b/>
          <w:sz w:val="28"/>
          <w:szCs w:val="28"/>
        </w:rPr>
        <w:t>2 класс</w:t>
      </w:r>
    </w:p>
    <w:p w:rsidR="00A47187" w:rsidRDefault="00A47187" w:rsidP="00A47187">
      <w:pPr>
        <w:pStyle w:val="Bodytext20"/>
        <w:shd w:val="clear" w:color="auto" w:fill="auto"/>
        <w:spacing w:line="240" w:lineRule="auto"/>
        <w:ind w:firstLine="0"/>
        <w:rPr>
          <w:b/>
          <w:sz w:val="24"/>
          <w:szCs w:val="28"/>
        </w:rPr>
      </w:pPr>
      <w:r>
        <w:rPr>
          <w:b/>
          <w:sz w:val="24"/>
          <w:szCs w:val="28"/>
        </w:rPr>
        <w:t>Личностные результаты:</w:t>
      </w:r>
    </w:p>
    <w:p w:rsidR="00A47187" w:rsidRPr="00994618" w:rsidRDefault="00A47187" w:rsidP="00A47187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A47187" w:rsidRPr="00994618" w:rsidRDefault="00A47187" w:rsidP="00A47187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A47187" w:rsidRPr="00994618" w:rsidRDefault="00A47187" w:rsidP="00A47187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начальные навыки соцкультурной адаптации в современном мире и позитивно самооценивать свои музыкально-творческие возможности;</w:t>
      </w:r>
    </w:p>
    <w:p w:rsidR="00A47187" w:rsidRPr="00994618" w:rsidRDefault="00A47187" w:rsidP="00A47187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мотивы музыкально-учебной деятельности и реализовывать творческий потенциал в процессе коллективного (индивидуального) музицирования;</w:t>
      </w:r>
    </w:p>
    <w:p w:rsidR="00A47187" w:rsidRPr="00994618" w:rsidRDefault="00A47187" w:rsidP="00A47187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A47187" w:rsidRPr="00A21352" w:rsidRDefault="00A47187" w:rsidP="00A47187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духовно-нравственные и этнические чувства, эмоциональную отзывчивость, понимать и сопереживать, уважительно относиться к историко-культурным традиции других народов;</w:t>
      </w:r>
    </w:p>
    <w:p w:rsidR="00A47187" w:rsidRPr="00A21352" w:rsidRDefault="00A47187" w:rsidP="00A47187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откликаться на выразительные особенности музыки, выявлять различные по смыслу музыкальные интонации;</w:t>
      </w:r>
    </w:p>
    <w:p w:rsidR="00A47187" w:rsidRPr="00A21352" w:rsidRDefault="00A47187" w:rsidP="00A47187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музыки в собственной жизни, реализовывать творческий потенциал;</w:t>
      </w:r>
    </w:p>
    <w:p w:rsidR="00A47187" w:rsidRPr="00A21352" w:rsidRDefault="00A47187" w:rsidP="00A47187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уважительное отношение к истории и культуре;</w:t>
      </w:r>
    </w:p>
    <w:p w:rsidR="00A47187" w:rsidRPr="00A21352" w:rsidRDefault="00A47187" w:rsidP="00A47187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настроение музыки и его изменение в пении, музыкально-пластическом движении, игре на музыкальных инструментах.</w:t>
      </w:r>
    </w:p>
    <w:p w:rsidR="00A47187" w:rsidRPr="001072E1" w:rsidRDefault="002655FC" w:rsidP="00A47187">
      <w:pPr>
        <w:pStyle w:val="Bodytext20"/>
        <w:shd w:val="clear" w:color="auto" w:fill="auto"/>
        <w:spacing w:line="240" w:lineRule="auto"/>
        <w:ind w:firstLine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  <w:r w:rsidR="00A47187" w:rsidRPr="00D2434B">
        <w:rPr>
          <w:b/>
          <w:sz w:val="24"/>
          <w:szCs w:val="28"/>
        </w:rPr>
        <w:t>Метапредметные результаты: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способы решения проблем поискового характера;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 учебные действия в качестве слушателя; подбирать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отражающие содержание музыкальных произведений;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изученные музыкальные произведения, находить в них сходства, выполнять задания в творческой тетради;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сюжет литературного произведения, положенного в основу музыкального произведения, оценивать собственную музыкально – творческую деятельность.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культурном многообразии окружающей действительности;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сопоставлять народные и профессиональные инструменты;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оценивать процесс и результат деятельности;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различные виды музыки (вокальной, инструментальной, сольной, хоровой, оркестровой);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тембры инструментов симфонического оркестра, понимать смысл терминов: партитура, дирижёр, оркестр, выявлять выразительные и изобразительные особенности музыки в их взаимодействии;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собственные музыкально - исполнительские замыслы в различных видах деятельности;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A47187" w:rsidRPr="00A21352" w:rsidRDefault="00A47187" w:rsidP="00A47187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аргументировать свою позицию после прослушивания произведения;</w:t>
      </w:r>
    </w:p>
    <w:p w:rsidR="00A47187" w:rsidRDefault="00A47187" w:rsidP="00A47187">
      <w:pPr>
        <w:pStyle w:val="Bodytext20"/>
        <w:shd w:val="clear" w:color="auto" w:fill="auto"/>
        <w:spacing w:line="240" w:lineRule="auto"/>
        <w:ind w:left="20" w:firstLine="547"/>
        <w:rPr>
          <w:b/>
          <w:sz w:val="24"/>
          <w:szCs w:val="28"/>
        </w:rPr>
      </w:pPr>
      <w:r w:rsidRPr="00D2434B">
        <w:rPr>
          <w:b/>
          <w:sz w:val="24"/>
          <w:szCs w:val="28"/>
        </w:rPr>
        <w:t>Предметные результаты:</w:t>
      </w:r>
    </w:p>
    <w:p w:rsidR="00A47187" w:rsidRPr="00694682" w:rsidRDefault="00A47187" w:rsidP="00A471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A47187" w:rsidRPr="00694682" w:rsidRDefault="00A47187" w:rsidP="00A471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A47187" w:rsidRPr="00694682" w:rsidRDefault="00A47187" w:rsidP="00A471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сопоставлять различные образцы народной и профессиональной музыки;</w:t>
      </w:r>
    </w:p>
    <w:p w:rsidR="00A47187" w:rsidRPr="00694682" w:rsidRDefault="00A47187" w:rsidP="00A471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ценить отечественные народные музыкальные традиции;</w:t>
      </w:r>
    </w:p>
    <w:p w:rsidR="00A47187" w:rsidRPr="00694682" w:rsidRDefault="00A47187" w:rsidP="00A471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A47187" w:rsidRPr="00694682" w:rsidRDefault="00A47187" w:rsidP="00A471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воплощать особенности музыки в исполнительской деятельности на основе полученных знаний;</w:t>
      </w:r>
    </w:p>
    <w:p w:rsidR="00A47187" w:rsidRPr="00694682" w:rsidRDefault="00A47187" w:rsidP="00A471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A47187" w:rsidRPr="00A47187" w:rsidRDefault="00A47187" w:rsidP="00A471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47187" w:rsidRDefault="00A47187" w:rsidP="00A4718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виды музыки;</w:t>
      </w:r>
    </w:p>
    <w:p w:rsidR="001044FA" w:rsidRDefault="001044FA" w:rsidP="004D0D5F">
      <w:pPr>
        <w:pStyle w:val="ae"/>
        <w:spacing w:line="240" w:lineRule="auto"/>
        <w:ind w:firstLine="0"/>
        <w:rPr>
          <w:rFonts w:ascii="Times New Roman" w:hAnsi="Times New Roman"/>
          <w:color w:val="auto"/>
          <w:spacing w:val="2"/>
          <w:sz w:val="24"/>
          <w:szCs w:val="24"/>
        </w:rPr>
      </w:pPr>
    </w:p>
    <w:p w:rsidR="00A47187" w:rsidRDefault="00A47187" w:rsidP="00A47187">
      <w:pPr>
        <w:pStyle w:val="ae"/>
        <w:spacing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1C726F">
        <w:rPr>
          <w:rFonts w:ascii="Times New Roman" w:hAnsi="Times New Roman"/>
          <w:b/>
          <w:sz w:val="28"/>
          <w:szCs w:val="28"/>
        </w:rPr>
        <w:t>3 класс</w:t>
      </w:r>
    </w:p>
    <w:p w:rsidR="00A47187" w:rsidRDefault="00A47187" w:rsidP="00A47187">
      <w:pPr>
        <w:pStyle w:val="Bodytext20"/>
        <w:shd w:val="clear" w:color="auto" w:fill="auto"/>
        <w:spacing w:line="240" w:lineRule="auto"/>
        <w:ind w:firstLine="0"/>
        <w:rPr>
          <w:b/>
          <w:sz w:val="24"/>
          <w:szCs w:val="28"/>
        </w:rPr>
      </w:pPr>
      <w:r>
        <w:rPr>
          <w:b/>
          <w:sz w:val="24"/>
          <w:szCs w:val="28"/>
        </w:rPr>
        <w:t>Личностные результаты:</w:t>
      </w:r>
    </w:p>
    <w:p w:rsidR="00A47187" w:rsidRPr="00B320E4" w:rsidRDefault="00A47187" w:rsidP="00A47187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 xml:space="preserve">чувство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 </w:t>
      </w:r>
    </w:p>
    <w:p w:rsidR="00A47187" w:rsidRPr="00B320E4" w:rsidRDefault="00A47187" w:rsidP="00A47187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наличие эмоционального отношения к искусству, эстетического взгляда на мир;</w:t>
      </w:r>
    </w:p>
    <w:p w:rsidR="00A47187" w:rsidRPr="00B320E4" w:rsidRDefault="00A47187" w:rsidP="00A47187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позитивная самооценка своих музыкально-творческих способностей;</w:t>
      </w:r>
    </w:p>
    <w:p w:rsidR="00A47187" w:rsidRPr="00B320E4" w:rsidRDefault="00A47187" w:rsidP="00A47187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продуктивное сотрудничество со сверстниками при решении творческих задач, уважительное отношение к иному мнению;</w:t>
      </w:r>
    </w:p>
    <w:p w:rsidR="00D22E7A" w:rsidRPr="00CB4509" w:rsidRDefault="00A47187" w:rsidP="00D22E7A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уважительное отношение к историко-культурным традициям других народов.</w:t>
      </w:r>
    </w:p>
    <w:p w:rsidR="00A47187" w:rsidRDefault="00A47187" w:rsidP="00A47187">
      <w:pPr>
        <w:pStyle w:val="Bodytext20"/>
        <w:shd w:val="clear" w:color="auto" w:fill="auto"/>
        <w:spacing w:line="240" w:lineRule="auto"/>
        <w:ind w:firstLine="0"/>
        <w:rPr>
          <w:b/>
          <w:sz w:val="24"/>
          <w:szCs w:val="28"/>
        </w:rPr>
      </w:pPr>
      <w:r w:rsidRPr="00D2434B">
        <w:rPr>
          <w:b/>
          <w:sz w:val="24"/>
          <w:szCs w:val="28"/>
        </w:rPr>
        <w:t>Метапредметные результаты:</w:t>
      </w:r>
    </w:p>
    <w:p w:rsidR="00A47187" w:rsidRPr="00B320E4" w:rsidRDefault="00A47187" w:rsidP="00A4718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A47187" w:rsidRPr="00B320E4" w:rsidRDefault="00A47187" w:rsidP="00A4718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A47187" w:rsidRPr="00B320E4" w:rsidRDefault="00A47187" w:rsidP="00A4718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применение знаково-символических и речевых средств для решения коммуникативных и познавательных задач;</w:t>
      </w:r>
    </w:p>
    <w:p w:rsidR="00A47187" w:rsidRPr="00B320E4" w:rsidRDefault="00A47187" w:rsidP="00A4718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A47187" w:rsidRDefault="00A47187" w:rsidP="00A4718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планирование, контроль и оценка собственных учебных действий, понимание их успешности или причин неуспешности, умение корректировать свои действия; участие в совместной деятельности на основе сотрудничества, поиска компромиссов, распределение функций и ролей;</w:t>
      </w:r>
    </w:p>
    <w:p w:rsidR="00A47187" w:rsidRPr="00B320E4" w:rsidRDefault="00A47187" w:rsidP="00A4718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A47187" w:rsidRDefault="00A47187" w:rsidP="00A47187">
      <w:pPr>
        <w:pStyle w:val="Bodytext20"/>
        <w:shd w:val="clear" w:color="auto" w:fill="auto"/>
        <w:spacing w:line="240" w:lineRule="auto"/>
        <w:ind w:firstLine="0"/>
        <w:rPr>
          <w:b/>
          <w:sz w:val="24"/>
          <w:szCs w:val="28"/>
        </w:rPr>
      </w:pPr>
      <w:r w:rsidRPr="00D2434B">
        <w:rPr>
          <w:b/>
          <w:sz w:val="24"/>
          <w:szCs w:val="28"/>
        </w:rPr>
        <w:t>Предметные результаты:</w:t>
      </w:r>
    </w:p>
    <w:p w:rsidR="00A47187" w:rsidRPr="00B320E4" w:rsidRDefault="00A47187" w:rsidP="00A47187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устойчивый интерес к музыке и различным видам музыкально-творческой деятельности;</w:t>
      </w:r>
    </w:p>
    <w:p w:rsidR="00A47187" w:rsidRPr="00B320E4" w:rsidRDefault="00A47187" w:rsidP="00A47187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A47187" w:rsidRDefault="00A47187" w:rsidP="00A47187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общее понятие о значении музыки в жизни человека;</w:t>
      </w:r>
    </w:p>
    <w:p w:rsidR="00A47187" w:rsidRDefault="00A47187" w:rsidP="00A47187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lastRenderedPageBreak/>
        <w:t xml:space="preserve"> элементарные умения и навыки в различных видах</w:t>
      </w:r>
      <w:r>
        <w:rPr>
          <w:rFonts w:ascii="Times New Roman" w:hAnsi="Times New Roman" w:cs="Times New Roman"/>
          <w:sz w:val="24"/>
          <w:szCs w:val="24"/>
        </w:rPr>
        <w:t xml:space="preserve"> учебно-творческой деятельности</w:t>
      </w:r>
    </w:p>
    <w:p w:rsidR="00A47187" w:rsidRPr="00694682" w:rsidRDefault="00A47187" w:rsidP="00A47187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E4">
        <w:rPr>
          <w:rFonts w:ascii="Times New Roman" w:hAnsi="Times New Roman" w:cs="Times New Roman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</w:t>
      </w:r>
      <w:r>
        <w:rPr>
          <w:rFonts w:ascii="Times New Roman" w:hAnsi="Times New Roman" w:cs="Times New Roman"/>
          <w:sz w:val="24"/>
          <w:szCs w:val="24"/>
        </w:rPr>
        <w:t xml:space="preserve"> учебно-творческой деятельности</w:t>
      </w:r>
    </w:p>
    <w:p w:rsidR="00A47187" w:rsidRPr="009A5715" w:rsidRDefault="00A47187" w:rsidP="00A47187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15">
        <w:rPr>
          <w:rFonts w:ascii="Times New Roman" w:hAnsi="Times New Roman" w:cs="Times New Roman"/>
          <w:sz w:val="24"/>
          <w:szCs w:val="24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A47187" w:rsidRPr="009A5715" w:rsidRDefault="00A47187" w:rsidP="00A47187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6F">
        <w:rPr>
          <w:rFonts w:ascii="Times New Roman" w:hAnsi="Times New Roman" w:cs="Times New Roman"/>
          <w:sz w:val="24"/>
          <w:szCs w:val="24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A47187" w:rsidRDefault="00A47187" w:rsidP="00A47187">
      <w:pPr>
        <w:pStyle w:val="ae"/>
        <w:spacing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A47187" w:rsidRDefault="00A47187" w:rsidP="00A47187">
      <w:pPr>
        <w:pStyle w:val="ae"/>
        <w:spacing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A47187" w:rsidRDefault="00A47187" w:rsidP="00A47187">
      <w:pPr>
        <w:pStyle w:val="Bodytext20"/>
        <w:shd w:val="clear" w:color="auto" w:fill="auto"/>
        <w:spacing w:line="240" w:lineRule="auto"/>
        <w:ind w:firstLine="0"/>
        <w:rPr>
          <w:b/>
          <w:sz w:val="24"/>
          <w:szCs w:val="28"/>
        </w:rPr>
      </w:pPr>
      <w:r>
        <w:rPr>
          <w:b/>
          <w:sz w:val="24"/>
          <w:szCs w:val="28"/>
        </w:rPr>
        <w:t>Личностные результаты:</w:t>
      </w:r>
    </w:p>
    <w:p w:rsidR="00A47187" w:rsidRPr="00A21352" w:rsidRDefault="00A47187" w:rsidP="00A47187">
      <w:pPr>
        <w:pStyle w:val="a3"/>
        <w:numPr>
          <w:ilvl w:val="0"/>
          <w:numId w:val="2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эмоционального отношения к искусству, эстетического взгляда на мир;</w:t>
      </w:r>
    </w:p>
    <w:p w:rsidR="00A47187" w:rsidRPr="00A21352" w:rsidRDefault="00A47187" w:rsidP="00A47187">
      <w:pPr>
        <w:pStyle w:val="a3"/>
        <w:numPr>
          <w:ilvl w:val="0"/>
          <w:numId w:val="2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 смысла постижения искусства;</w:t>
      </w:r>
    </w:p>
    <w:p w:rsidR="00A47187" w:rsidRPr="00A21352" w:rsidRDefault="00A47187" w:rsidP="00A47187">
      <w:pPr>
        <w:pStyle w:val="a3"/>
        <w:numPr>
          <w:ilvl w:val="0"/>
          <w:numId w:val="2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творческого потенциала в процессе коллективного музицирования;</w:t>
      </w:r>
    </w:p>
    <w:p w:rsidR="00A47187" w:rsidRPr="00A21352" w:rsidRDefault="00A47187" w:rsidP="00A47187">
      <w:pPr>
        <w:pStyle w:val="a3"/>
        <w:numPr>
          <w:ilvl w:val="0"/>
          <w:numId w:val="2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эмоциональной отзывчивости, уважительное отношение к культурным традициям других народов;</w:t>
      </w:r>
    </w:p>
    <w:p w:rsidR="00A47187" w:rsidRPr="00A21352" w:rsidRDefault="00A47187" w:rsidP="00A47187">
      <w:pPr>
        <w:pStyle w:val="a3"/>
        <w:numPr>
          <w:ilvl w:val="0"/>
          <w:numId w:val="2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начальных навыков социокультурной адаптации в современном мире.</w:t>
      </w:r>
    </w:p>
    <w:p w:rsidR="00A47187" w:rsidRDefault="00A47187" w:rsidP="00A47187">
      <w:pPr>
        <w:pStyle w:val="Bodytext20"/>
        <w:shd w:val="clear" w:color="auto" w:fill="auto"/>
        <w:spacing w:line="240" w:lineRule="auto"/>
        <w:ind w:firstLine="0"/>
        <w:rPr>
          <w:b/>
          <w:sz w:val="24"/>
          <w:szCs w:val="28"/>
        </w:rPr>
      </w:pPr>
      <w:r w:rsidRPr="00D2434B">
        <w:rPr>
          <w:b/>
          <w:sz w:val="24"/>
          <w:szCs w:val="28"/>
        </w:rPr>
        <w:t>Метапредметные результаты:</w:t>
      </w:r>
    </w:p>
    <w:p w:rsidR="00A47187" w:rsidRDefault="00A47187" w:rsidP="00A47187">
      <w:pPr>
        <w:pStyle w:val="Bodytext20"/>
        <w:shd w:val="clear" w:color="auto" w:fill="auto"/>
        <w:spacing w:line="240" w:lineRule="auto"/>
        <w:ind w:firstLine="0"/>
        <w:rPr>
          <w:b/>
          <w:sz w:val="24"/>
          <w:szCs w:val="28"/>
        </w:rPr>
      </w:pPr>
    </w:p>
    <w:p w:rsidR="00A47187" w:rsidRPr="00A21352" w:rsidRDefault="00A47187" w:rsidP="00A47187">
      <w:pPr>
        <w:pStyle w:val="a3"/>
        <w:numPr>
          <w:ilvl w:val="0"/>
          <w:numId w:val="2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явлениями жизни и искусства в учебной деятельности;</w:t>
      </w:r>
    </w:p>
    <w:p w:rsidR="00A47187" w:rsidRPr="00A21352" w:rsidRDefault="00A47187" w:rsidP="00A47187">
      <w:pPr>
        <w:pStyle w:val="a3"/>
        <w:numPr>
          <w:ilvl w:val="0"/>
          <w:numId w:val="2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к реализации собственных творческих замыслов, выбор способов решения проблем поискового характера;</w:t>
      </w:r>
    </w:p>
    <w:p w:rsidR="00A47187" w:rsidRPr="00A21352" w:rsidRDefault="00A47187" w:rsidP="00A47187">
      <w:pPr>
        <w:pStyle w:val="a3"/>
        <w:numPr>
          <w:ilvl w:val="0"/>
          <w:numId w:val="2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логическим действиям: анализ, сравнение, обобщение, классификация по стилям и жанрам музыкального искусства;</w:t>
      </w:r>
    </w:p>
    <w:p w:rsidR="00A47187" w:rsidRPr="00A21352" w:rsidRDefault="00A47187" w:rsidP="00A47187">
      <w:pPr>
        <w:pStyle w:val="a3"/>
        <w:numPr>
          <w:ilvl w:val="0"/>
          <w:numId w:val="2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совместной деятельности на основе сотрудничества;</w:t>
      </w:r>
    </w:p>
    <w:p w:rsidR="00A47187" w:rsidRPr="00A21352" w:rsidRDefault="00A47187" w:rsidP="00A47187">
      <w:pPr>
        <w:pStyle w:val="a3"/>
        <w:numPr>
          <w:ilvl w:val="0"/>
          <w:numId w:val="2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контроль, планирование и оценка собственных учебных действий.</w:t>
      </w:r>
    </w:p>
    <w:p w:rsidR="00A47187" w:rsidRDefault="00A47187" w:rsidP="00A47187">
      <w:pPr>
        <w:pStyle w:val="Bodytext20"/>
        <w:shd w:val="clear" w:color="auto" w:fill="auto"/>
        <w:spacing w:line="240" w:lineRule="auto"/>
        <w:ind w:firstLine="0"/>
        <w:rPr>
          <w:b/>
          <w:sz w:val="24"/>
          <w:szCs w:val="28"/>
        </w:rPr>
      </w:pPr>
      <w:r w:rsidRPr="00D2434B">
        <w:rPr>
          <w:b/>
          <w:sz w:val="24"/>
          <w:szCs w:val="28"/>
        </w:rPr>
        <w:t>Предметные результаты:</w:t>
      </w:r>
    </w:p>
    <w:p w:rsidR="00A47187" w:rsidRPr="00A21352" w:rsidRDefault="00A47187" w:rsidP="00A47187">
      <w:pPr>
        <w:pStyle w:val="a3"/>
        <w:numPr>
          <w:ilvl w:val="0"/>
          <w:numId w:val="2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устойчивый интерес к музыкальному искусству и различным видам музыкально-творческой деятельности;</w:t>
      </w:r>
    </w:p>
    <w:p w:rsidR="00A47187" w:rsidRPr="00A21352" w:rsidRDefault="00A47187" w:rsidP="00A47187">
      <w:pPr>
        <w:pStyle w:val="a3"/>
        <w:numPr>
          <w:ilvl w:val="0"/>
          <w:numId w:val="2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развитое художественное восприятие, умение оценивать произведения разных видов искусств;</w:t>
      </w:r>
    </w:p>
    <w:p w:rsidR="00A47187" w:rsidRPr="00A21352" w:rsidRDefault="00A47187" w:rsidP="00A47187">
      <w:pPr>
        <w:pStyle w:val="a3"/>
        <w:numPr>
          <w:ilvl w:val="0"/>
          <w:numId w:val="2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деятельности;</w:t>
      </w:r>
    </w:p>
    <w:p w:rsidR="00A47187" w:rsidRPr="00A21352" w:rsidRDefault="00A47187" w:rsidP="00A47187">
      <w:pPr>
        <w:pStyle w:val="a3"/>
        <w:numPr>
          <w:ilvl w:val="0"/>
          <w:numId w:val="2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закономерностей музыкального искусства;</w:t>
      </w:r>
    </w:p>
    <w:p w:rsidR="00A47187" w:rsidRPr="00A21352" w:rsidRDefault="00A47187" w:rsidP="00A471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35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применять полученные знания и приобретенный опыт творческой деятельности в организации культурного досуга.</w:t>
      </w:r>
    </w:p>
    <w:p w:rsidR="00A47187" w:rsidRDefault="00A47187" w:rsidP="00A47187">
      <w:pPr>
        <w:pStyle w:val="Bodytext20"/>
        <w:shd w:val="clear" w:color="auto" w:fill="auto"/>
        <w:spacing w:line="240" w:lineRule="auto"/>
        <w:ind w:firstLine="0"/>
        <w:rPr>
          <w:b/>
          <w:sz w:val="24"/>
          <w:szCs w:val="28"/>
        </w:rPr>
      </w:pPr>
    </w:p>
    <w:p w:rsidR="00406E2B" w:rsidRPr="00694682" w:rsidRDefault="00406E2B" w:rsidP="00406E2B">
      <w:pPr>
        <w:pStyle w:val="ad"/>
        <w:shd w:val="clear" w:color="auto" w:fill="FFFFFF"/>
        <w:spacing w:before="0" w:beforeAutospacing="0" w:after="0" w:afterAutospacing="0" w:line="20" w:lineRule="atLeast"/>
        <w:rPr>
          <w:rFonts w:eastAsia="Calibri"/>
          <w:b/>
          <w:color w:val="auto"/>
          <w:sz w:val="28"/>
          <w:szCs w:val="28"/>
          <w:lang w:val="ru-RU"/>
        </w:rPr>
      </w:pPr>
      <w:r w:rsidRPr="00694682">
        <w:rPr>
          <w:b/>
          <w:color w:val="auto"/>
          <w:sz w:val="28"/>
          <w:szCs w:val="28"/>
          <w:lang w:val="ru-RU"/>
        </w:rPr>
        <w:t>Требования к уровню подготовки обучающихся.</w:t>
      </w:r>
    </w:p>
    <w:p w:rsidR="00406E2B" w:rsidRPr="001072E1" w:rsidRDefault="00406E2B" w:rsidP="00406E2B">
      <w:pPr>
        <w:pStyle w:val="ae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06E2B" w:rsidRDefault="00406E2B" w:rsidP="00406E2B">
      <w:pPr>
        <w:spacing w:after="0" w:line="2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43113">
        <w:rPr>
          <w:rFonts w:ascii="Times New Roman" w:hAnsi="Times New Roman"/>
          <w:spacing w:val="2"/>
          <w:sz w:val="24"/>
          <w:szCs w:val="24"/>
        </w:rPr>
        <w:t>В резул</w:t>
      </w:r>
      <w:r>
        <w:rPr>
          <w:rFonts w:ascii="Times New Roman" w:hAnsi="Times New Roman"/>
          <w:spacing w:val="2"/>
          <w:sz w:val="24"/>
          <w:szCs w:val="24"/>
        </w:rPr>
        <w:t xml:space="preserve">ьтате изучения курса «Музыка» на уровне начального музыкального обучения </w:t>
      </w:r>
      <w:r w:rsidRPr="00406E2B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CB4509" w:rsidRDefault="00CB4509" w:rsidP="00406E2B">
      <w:pPr>
        <w:spacing w:after="0" w:line="2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4509" w:rsidRPr="00CB4509" w:rsidRDefault="00CB4509" w:rsidP="00406E2B">
      <w:pPr>
        <w:spacing w:after="0" w:line="2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4509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406E2B" w:rsidRDefault="00406E2B" w:rsidP="00406E2B">
      <w:pPr>
        <w:spacing w:after="0" w:line="20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1E57C2" w:rsidRPr="004C7156" w:rsidRDefault="001E57C2" w:rsidP="001E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r w:rsid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4C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C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r w:rsid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E57C2" w:rsidRPr="001E57C2" w:rsidRDefault="00406E2B" w:rsidP="00B52D25">
      <w:pPr>
        <w:pStyle w:val="ae"/>
        <w:numPr>
          <w:ilvl w:val="0"/>
          <w:numId w:val="5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3113">
        <w:rPr>
          <w:rFonts w:ascii="Times New Roman" w:hAnsi="Times New Roman"/>
          <w:color w:val="auto"/>
          <w:sz w:val="24"/>
          <w:szCs w:val="24"/>
        </w:rPr>
        <w:t xml:space="preserve">начнут понимать значение занятий </w:t>
      </w:r>
      <w:r>
        <w:rPr>
          <w:rFonts w:ascii="Times New Roman" w:hAnsi="Times New Roman"/>
          <w:color w:val="auto"/>
          <w:sz w:val="24"/>
          <w:szCs w:val="24"/>
        </w:rPr>
        <w:t xml:space="preserve">музыкой; </w:t>
      </w:r>
    </w:p>
    <w:p w:rsidR="001E57C2" w:rsidRDefault="00406E2B" w:rsidP="00B52D25">
      <w:pPr>
        <w:pStyle w:val="ae"/>
        <w:numPr>
          <w:ilvl w:val="0"/>
          <w:numId w:val="5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559A">
        <w:rPr>
          <w:rFonts w:ascii="Times New Roman" w:hAnsi="Times New Roman"/>
          <w:sz w:val="24"/>
          <w:szCs w:val="24"/>
        </w:rPr>
        <w:t xml:space="preserve"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 </w:t>
      </w:r>
    </w:p>
    <w:p w:rsidR="001E57C2" w:rsidRDefault="00406E2B" w:rsidP="00B52D25">
      <w:pPr>
        <w:pStyle w:val="ae"/>
        <w:numPr>
          <w:ilvl w:val="0"/>
          <w:numId w:val="5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559A">
        <w:rPr>
          <w:rFonts w:ascii="Times New Roman" w:hAnsi="Times New Roman"/>
          <w:sz w:val="24"/>
          <w:szCs w:val="24"/>
        </w:rPr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:rsidR="00CB4509" w:rsidRDefault="00CB4509" w:rsidP="00CB4509">
      <w:pPr>
        <w:pStyle w:val="ae"/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:rsidR="00406E2B" w:rsidRDefault="00CB4509" w:rsidP="00406E2B">
      <w:pPr>
        <w:pStyle w:val="ae"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концу</w:t>
      </w:r>
      <w:r w:rsidR="00301188">
        <w:rPr>
          <w:rFonts w:ascii="Times New Roman" w:hAnsi="Times New Roman"/>
          <w:b/>
          <w:bCs/>
          <w:sz w:val="24"/>
          <w:szCs w:val="24"/>
        </w:rPr>
        <w:t>1 класса</w:t>
      </w:r>
      <w:r w:rsidR="002655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156">
        <w:rPr>
          <w:rFonts w:ascii="Times New Roman" w:hAnsi="Times New Roman"/>
          <w:b/>
          <w:bCs/>
          <w:sz w:val="24"/>
          <w:szCs w:val="24"/>
        </w:rPr>
        <w:t>обучающиеся должны уметь:</w:t>
      </w:r>
    </w:p>
    <w:p w:rsidR="00CB4509" w:rsidRDefault="00CB4509" w:rsidP="00B52D25">
      <w:pPr>
        <w:pStyle w:val="ae"/>
        <w:numPr>
          <w:ilvl w:val="0"/>
          <w:numId w:val="5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559A">
        <w:rPr>
          <w:rFonts w:ascii="Times New Roman" w:hAnsi="Times New Roman"/>
          <w:sz w:val="24"/>
          <w:szCs w:val="24"/>
        </w:rPr>
        <w:t>определять виды музыки, сопоставлять музыкальные образы в звучании раз</w:t>
      </w:r>
      <w:r>
        <w:rPr>
          <w:rFonts w:ascii="Times New Roman" w:hAnsi="Times New Roman"/>
          <w:sz w:val="24"/>
          <w:szCs w:val="24"/>
        </w:rPr>
        <w:t>личных музыкальных инструментов;</w:t>
      </w:r>
    </w:p>
    <w:p w:rsidR="00CB4509" w:rsidRDefault="00CB4509" w:rsidP="00B52D25">
      <w:pPr>
        <w:pStyle w:val="ae"/>
        <w:numPr>
          <w:ilvl w:val="0"/>
          <w:numId w:val="5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559A">
        <w:rPr>
          <w:rFonts w:ascii="Times New Roman" w:hAnsi="Times New Roman"/>
          <w:sz w:val="24"/>
          <w:szCs w:val="24"/>
        </w:rPr>
        <w:t>размышлять о музыкальных произведениях как способе выр</w:t>
      </w:r>
      <w:r>
        <w:rPr>
          <w:rFonts w:ascii="Times New Roman" w:hAnsi="Times New Roman"/>
          <w:sz w:val="24"/>
          <w:szCs w:val="24"/>
        </w:rPr>
        <w:t>ажения чувств и мыслей человека;</w:t>
      </w:r>
    </w:p>
    <w:p w:rsidR="00CB4509" w:rsidRDefault="00CB4509" w:rsidP="00B52D25">
      <w:pPr>
        <w:pStyle w:val="ae"/>
        <w:numPr>
          <w:ilvl w:val="0"/>
          <w:numId w:val="5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4559A">
        <w:rPr>
          <w:rFonts w:ascii="Times New Roman" w:hAnsi="Times New Roman"/>
          <w:sz w:val="24"/>
          <w:szCs w:val="24"/>
        </w:rPr>
        <w:t xml:space="preserve">эмоционально откликаться на искусство, выражая свое отношение к нему в различных видах деятельности; </w:t>
      </w:r>
    </w:p>
    <w:p w:rsidR="00CB4509" w:rsidRDefault="00CB4509" w:rsidP="00CB4509">
      <w:pPr>
        <w:pStyle w:val="ae"/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:rsidR="00CB4509" w:rsidRDefault="00CB4509" w:rsidP="00406E2B">
      <w:pPr>
        <w:pStyle w:val="ae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CB4509">
        <w:rPr>
          <w:rFonts w:ascii="Times New Roman" w:hAnsi="Times New Roman"/>
          <w:b/>
          <w:sz w:val="24"/>
          <w:szCs w:val="24"/>
        </w:rPr>
        <w:t>2 класс</w:t>
      </w:r>
    </w:p>
    <w:p w:rsidR="00CB4509" w:rsidRPr="00CB4509" w:rsidRDefault="00CB4509" w:rsidP="00406E2B">
      <w:pPr>
        <w:pStyle w:val="ae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300D8" w:rsidRPr="00CB4509" w:rsidRDefault="004300D8" w:rsidP="00CB4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r w:rsid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4C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C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r w:rsidR="00CB4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300D8" w:rsidRPr="004C7156" w:rsidRDefault="004300D8" w:rsidP="00B52D25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4300D8" w:rsidRPr="004C7156" w:rsidRDefault="004300D8" w:rsidP="00B52D25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5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содержания музыки простейших (песня, танец, марш) и более сложных (опера, балет, концерт, симфония) жанров, в опоре на ее интонационно-образный смысл;</w:t>
      </w:r>
    </w:p>
    <w:p w:rsidR="004300D8" w:rsidRPr="004C7156" w:rsidRDefault="004300D8" w:rsidP="00B52D25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4300D8" w:rsidRPr="004C7156" w:rsidRDefault="004300D8" w:rsidP="00B52D25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хорового и ансамблевого пения (кантилена, унисон, расширение объема дыхания, дикция, артикуляция, пение a capella);</w:t>
      </w:r>
    </w:p>
    <w:p w:rsidR="004300D8" w:rsidRPr="004C7156" w:rsidRDefault="004300D8" w:rsidP="00B52D25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умений и навыков пластического интонирования музыки и ее исполнения с помощью музыкально-ритмических  движений, а также элементарного музицирования);</w:t>
      </w:r>
    </w:p>
    <w:p w:rsidR="004300D8" w:rsidRPr="004C7156" w:rsidRDefault="004300D8" w:rsidP="00B52D25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5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65359D" w:rsidRPr="0065359D" w:rsidRDefault="004300D8" w:rsidP="0065359D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сведений из области музыкальной грамоты, знаний о м</w:t>
      </w:r>
      <w:r w:rsidR="0065359D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узыке, музыкантах, исполнителя</w:t>
      </w:r>
    </w:p>
    <w:p w:rsidR="004300D8" w:rsidRPr="004C7156" w:rsidRDefault="00CB4509" w:rsidP="0043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4300D8" w:rsidRPr="004C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концу 2 класса обучающиеся должны уметь:</w:t>
      </w:r>
    </w:p>
    <w:p w:rsidR="004300D8" w:rsidRPr="004C7156" w:rsidRDefault="004300D8" w:rsidP="00430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0D8" w:rsidRPr="00CB4509" w:rsidRDefault="004300D8" w:rsidP="00B52D2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4300D8" w:rsidRPr="00CB4509" w:rsidRDefault="004300D8" w:rsidP="00B52D2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4300D8" w:rsidRPr="00CB4509" w:rsidRDefault="004300D8" w:rsidP="00B52D2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отдельным группам музыкальных инструментов;</w:t>
      </w:r>
    </w:p>
    <w:p w:rsidR="004300D8" w:rsidRPr="00CB4509" w:rsidRDefault="004300D8" w:rsidP="00B52D2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4300D8" w:rsidRPr="00CB4509" w:rsidRDefault="004300D8" w:rsidP="00B52D2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4300D8" w:rsidRPr="00CB4509" w:rsidRDefault="004300D8" w:rsidP="00B52D2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4300D8" w:rsidRPr="00CB4509" w:rsidRDefault="004300D8" w:rsidP="00B52D2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произведений;</w:t>
      </w:r>
    </w:p>
    <w:p w:rsidR="004300D8" w:rsidRPr="00CB4509" w:rsidRDefault="004300D8" w:rsidP="00B52D2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4300D8" w:rsidRPr="00301188" w:rsidRDefault="004300D8" w:rsidP="00B52D2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знания о различных видах музыки, музыкальных инструментах;</w:t>
      </w:r>
    </w:p>
    <w:p w:rsidR="004300D8" w:rsidRPr="00301188" w:rsidRDefault="004300D8" w:rsidP="00B52D2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 простейших мелодий;</w:t>
      </w:r>
    </w:p>
    <w:p w:rsidR="004300D8" w:rsidRDefault="004300D8" w:rsidP="00B52D2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музыкальные</w:t>
      </w:r>
      <w:r w:rsid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сочинения, называть их авторов.</w:t>
      </w:r>
    </w:p>
    <w:p w:rsidR="00301188" w:rsidRDefault="00301188" w:rsidP="00301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188" w:rsidRPr="00301188" w:rsidRDefault="00301188" w:rsidP="00301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4300D8" w:rsidRDefault="004300D8" w:rsidP="00406E2B">
      <w:pPr>
        <w:pStyle w:val="ae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E57C2" w:rsidRDefault="001E57C2" w:rsidP="001E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0F5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0F5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</w:p>
    <w:p w:rsidR="001E57C2" w:rsidRPr="000F532D" w:rsidRDefault="001E57C2" w:rsidP="001E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C2" w:rsidRPr="00DD0B4C" w:rsidRDefault="001E57C2" w:rsidP="00B52D25">
      <w:pPr>
        <w:numPr>
          <w:ilvl w:val="0"/>
          <w:numId w:val="42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первоначальных представлений </w:t>
      </w:r>
      <w:r w:rsidR="00653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D0B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535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D0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1E57C2" w:rsidRPr="00DD0B4C" w:rsidRDefault="001E57C2" w:rsidP="00B52D25">
      <w:pPr>
        <w:numPr>
          <w:ilvl w:val="0"/>
          <w:numId w:val="42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впечатлений от знакомства с различными жанрами музыкального искусства (простыми и сложными);</w:t>
      </w:r>
    </w:p>
    <w:p w:rsidR="001E57C2" w:rsidRPr="00DD0B4C" w:rsidRDefault="001E57C2" w:rsidP="00B52D25">
      <w:pPr>
        <w:numPr>
          <w:ilvl w:val="0"/>
          <w:numId w:val="42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1E57C2" w:rsidRPr="00DD0B4C" w:rsidRDefault="001E57C2" w:rsidP="00B52D25">
      <w:pPr>
        <w:numPr>
          <w:ilvl w:val="0"/>
          <w:numId w:val="42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представлений о триединстве музыкальной деятельности (композитор – исполнитель – слушатель;</w:t>
      </w:r>
    </w:p>
    <w:p w:rsidR="001E57C2" w:rsidRPr="00DD0B4C" w:rsidRDefault="001E57C2" w:rsidP="00B52D25">
      <w:pPr>
        <w:numPr>
          <w:ilvl w:val="0"/>
          <w:numId w:val="42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</w:r>
    </w:p>
    <w:p w:rsidR="001E57C2" w:rsidRPr="00DD0B4C" w:rsidRDefault="001E57C2" w:rsidP="00B52D25">
      <w:pPr>
        <w:numPr>
          <w:ilvl w:val="0"/>
          <w:numId w:val="42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музыкального языка и средств музыкальной выразительности в разных видах детского музицирования;</w:t>
      </w:r>
    </w:p>
    <w:p w:rsidR="00E75B3F" w:rsidRDefault="001E57C2" w:rsidP="00E75B3F">
      <w:pPr>
        <w:numPr>
          <w:ilvl w:val="0"/>
          <w:numId w:val="42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ассоциативно-образного мышления </w:t>
      </w:r>
      <w:r w:rsidR="00653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D0B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535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D0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творческих способностей; умения оценочного восприятия различных явлений музыкального искусства</w:t>
      </w:r>
    </w:p>
    <w:p w:rsidR="00E75B3F" w:rsidRPr="00E75B3F" w:rsidRDefault="00E75B3F" w:rsidP="00E75B3F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C2" w:rsidRPr="00DD0B4C" w:rsidRDefault="00301188" w:rsidP="001E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1E57C2" w:rsidRPr="00DD0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концу 3 класса обучающиеся должны уметь:</w:t>
      </w:r>
    </w:p>
    <w:p w:rsidR="001E57C2" w:rsidRPr="00301188" w:rsidRDefault="001E57C2" w:rsidP="00B52D2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1E57C2" w:rsidRPr="00301188" w:rsidRDefault="001E57C2" w:rsidP="00B52D2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1E57C2" w:rsidRPr="00301188" w:rsidRDefault="001E57C2" w:rsidP="00B52D2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отдельным группам музыкальных инструментов;</w:t>
      </w:r>
    </w:p>
    <w:p w:rsidR="001E57C2" w:rsidRPr="00301188" w:rsidRDefault="001E57C2" w:rsidP="00B52D2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1E57C2" w:rsidRPr="00301188" w:rsidRDefault="001E57C2" w:rsidP="00B52D2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1E57C2" w:rsidRPr="00301188" w:rsidRDefault="001E57C2" w:rsidP="00B52D2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1E57C2" w:rsidRPr="00301188" w:rsidRDefault="001E57C2" w:rsidP="00B52D2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собственные музыкальные впечатления с помощью различных видов музык</w:t>
      </w:r>
      <w:r w:rsidR="00E5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ально-творческой деятельности, </w:t>
      </w: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в роли слушателей, критиков, оценивать собственную исполнительскую деятельность и корректировать ее;  </w:t>
      </w:r>
    </w:p>
    <w:p w:rsidR="001E57C2" w:rsidRPr="00301188" w:rsidRDefault="001E57C2" w:rsidP="00B52D2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1E57C2" w:rsidRPr="00301188" w:rsidRDefault="001E57C2" w:rsidP="00B52D2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1E57C2" w:rsidRPr="00301188" w:rsidRDefault="001E57C2" w:rsidP="00B52D2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1E57C2" w:rsidRPr="00301188" w:rsidRDefault="001E57C2" w:rsidP="00B52D2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графических знаков для ориент</w:t>
      </w:r>
      <w:r w:rsid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в нотном письме при пении простейших мелодий.</w:t>
      </w:r>
    </w:p>
    <w:p w:rsidR="004300D8" w:rsidRDefault="004300D8" w:rsidP="00406E2B">
      <w:pPr>
        <w:pStyle w:val="ae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01188" w:rsidRDefault="00301188" w:rsidP="00406E2B">
      <w:pPr>
        <w:pStyle w:val="ae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01188">
        <w:rPr>
          <w:rFonts w:ascii="Times New Roman" w:hAnsi="Times New Roman"/>
          <w:b/>
          <w:sz w:val="24"/>
          <w:szCs w:val="24"/>
        </w:rPr>
        <w:t>4 класс</w:t>
      </w:r>
    </w:p>
    <w:p w:rsidR="00301188" w:rsidRPr="00301188" w:rsidRDefault="00301188" w:rsidP="00406E2B">
      <w:pPr>
        <w:pStyle w:val="ae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300D8" w:rsidRPr="000F532D" w:rsidRDefault="004300D8" w:rsidP="001E57C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r w:rsidR="00301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4C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301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C7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</w:p>
    <w:p w:rsidR="004300D8" w:rsidRPr="000F532D" w:rsidRDefault="004300D8" w:rsidP="00B52D25">
      <w:pPr>
        <w:numPr>
          <w:ilvl w:val="0"/>
          <w:numId w:val="4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жизненно-музыкальных впечатлений </w:t>
      </w:r>
      <w:r w:rsidR="00E75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F53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7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 от общения с  </w:t>
      </w:r>
      <w:r w:rsidRPr="000F53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музыкой разных народов, стилей, композиторов;</w:t>
      </w:r>
    </w:p>
    <w:p w:rsidR="004300D8" w:rsidRPr="000F532D" w:rsidRDefault="004300D8" w:rsidP="00B52D25">
      <w:pPr>
        <w:numPr>
          <w:ilvl w:val="0"/>
          <w:numId w:val="4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4300D8" w:rsidRPr="000F532D" w:rsidRDefault="004300D8" w:rsidP="00B52D25">
      <w:pPr>
        <w:numPr>
          <w:ilvl w:val="0"/>
          <w:numId w:val="4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4300D8" w:rsidRPr="000F532D" w:rsidRDefault="004300D8" w:rsidP="00B52D25">
      <w:pPr>
        <w:numPr>
          <w:ilvl w:val="0"/>
          <w:numId w:val="4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 ассоциативно-образного мышления учащихся и творческих способностей;</w:t>
      </w:r>
    </w:p>
    <w:p w:rsidR="004300D8" w:rsidRPr="000F532D" w:rsidRDefault="004300D8" w:rsidP="00B52D25">
      <w:pPr>
        <w:numPr>
          <w:ilvl w:val="0"/>
          <w:numId w:val="4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4300D8" w:rsidRPr="000F532D" w:rsidRDefault="004300D8" w:rsidP="00B52D25">
      <w:pPr>
        <w:numPr>
          <w:ilvl w:val="0"/>
          <w:numId w:val="43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музыкально-творческой деятельности.</w:t>
      </w:r>
    </w:p>
    <w:p w:rsidR="004300D8" w:rsidRPr="000F532D" w:rsidRDefault="004300D8" w:rsidP="0043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0D8" w:rsidRDefault="004300D8" w:rsidP="0043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188" w:rsidRDefault="00301188" w:rsidP="0043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188" w:rsidRDefault="00301188" w:rsidP="0043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188" w:rsidRPr="000F532D" w:rsidRDefault="00301188" w:rsidP="00430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0D8" w:rsidRPr="000F532D" w:rsidRDefault="00301188" w:rsidP="001E5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300D8" w:rsidRPr="000F5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концу 4 класса обучающиеся должны уметь: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интерес к отдельным группам музыкальных инструментов;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художественно-образное содержание произведений в каком-либо виде исполнительской деятельности (пение, музицирование);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собственные музыкальные впечатления с помощью различных видов музык</w:t>
      </w:r>
      <w:r w:rsidR="00E5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ально-творческой деятельности, </w:t>
      </w: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в роли слушателей, критиков, оценивать собственную исполнительскую деятельность и корректировать ее;  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графических знаков для ориент</w:t>
      </w:r>
      <w:r w:rsidR="00E5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в нотном письме при пении </w:t>
      </w: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 мелодий;</w:t>
      </w:r>
    </w:p>
    <w:p w:rsidR="004300D8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1044FA" w:rsidRPr="00301188" w:rsidRDefault="004300D8" w:rsidP="00B52D2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1044FA" w:rsidRPr="00013B99" w:rsidRDefault="001044FA" w:rsidP="00406E2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E2B" w:rsidRPr="00406E2B" w:rsidRDefault="00406E2B" w:rsidP="00406E2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406E2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Обучающиесяполучат возможность научиться:</w:t>
      </w:r>
    </w:p>
    <w:p w:rsidR="00406E2B" w:rsidRPr="00013B99" w:rsidRDefault="00406E2B" w:rsidP="00406E2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06E2B" w:rsidRPr="00013B99" w:rsidRDefault="00406E2B" w:rsidP="00406E2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13B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 класс</w:t>
      </w:r>
    </w:p>
    <w:p w:rsidR="00406E2B" w:rsidRPr="00D4559A" w:rsidRDefault="00406E2B" w:rsidP="00406E2B">
      <w:pPr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5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406E2B" w:rsidRDefault="00406E2B" w:rsidP="00406E2B">
      <w:pPr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5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406E2B" w:rsidRPr="00D4559A" w:rsidRDefault="00406E2B" w:rsidP="00406E2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5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наблюдать за процессом и результатом музыкального развития на основ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 сходства и различий интонаций;</w:t>
      </w:r>
    </w:p>
    <w:p w:rsidR="00406E2B" w:rsidRPr="00013B99" w:rsidRDefault="00406E2B" w:rsidP="00406E2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5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406E2B" w:rsidRDefault="00406E2B" w:rsidP="00406E2B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43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класс</w:t>
      </w:r>
    </w:p>
    <w:p w:rsidR="00406E2B" w:rsidRPr="00897081" w:rsidRDefault="00406E2B" w:rsidP="00406E2B">
      <w:pPr>
        <w:pStyle w:val="ae"/>
        <w:numPr>
          <w:ilvl w:val="0"/>
          <w:numId w:val="9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897081">
        <w:rPr>
          <w:rFonts w:ascii="Times New Roman" w:hAnsi="Times New Roman"/>
          <w:iCs/>
          <w:color w:val="auto"/>
          <w:sz w:val="24"/>
          <w:szCs w:val="24"/>
        </w:rPr>
        <w:t>организовывать творческий потенциал, осуществляя музыкально-исполнительские замыслы в различных видах деятельности;</w:t>
      </w:r>
    </w:p>
    <w:p w:rsidR="00406E2B" w:rsidRPr="00897081" w:rsidRDefault="00406E2B" w:rsidP="00406E2B">
      <w:pPr>
        <w:pStyle w:val="ae"/>
        <w:numPr>
          <w:ilvl w:val="0"/>
          <w:numId w:val="9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897081">
        <w:rPr>
          <w:rFonts w:ascii="Times New Roman" w:hAnsi="Times New Roman"/>
          <w:iCs/>
          <w:color w:val="auto"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406E2B" w:rsidRDefault="00406E2B" w:rsidP="00406E2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55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406E2B" w:rsidRPr="00D86317" w:rsidRDefault="00406E2B" w:rsidP="00406E2B">
      <w:pPr>
        <w:pStyle w:val="ae"/>
        <w:numPr>
          <w:ilvl w:val="0"/>
          <w:numId w:val="9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D86317">
        <w:rPr>
          <w:rFonts w:ascii="Times New Roman" w:hAnsi="Times New Roman"/>
          <w:iCs/>
          <w:color w:val="auto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406E2B" w:rsidRDefault="00406E2B" w:rsidP="00406E2B">
      <w:pPr>
        <w:pStyle w:val="ae"/>
        <w:numPr>
          <w:ilvl w:val="0"/>
          <w:numId w:val="9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D86317">
        <w:rPr>
          <w:rFonts w:ascii="Times New Roman" w:hAnsi="Times New Roman"/>
          <w:iCs/>
          <w:color w:val="auto"/>
          <w:sz w:val="24"/>
          <w:szCs w:val="24"/>
        </w:rPr>
        <w:lastRenderedPageBreak/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06E2B" w:rsidRPr="00013B99" w:rsidRDefault="00406E2B" w:rsidP="00406E2B">
      <w:pPr>
        <w:pStyle w:val="ae"/>
        <w:numPr>
          <w:ilvl w:val="0"/>
          <w:numId w:val="9"/>
        </w:numPr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622278">
        <w:rPr>
          <w:rFonts w:ascii="Times New Roman" w:eastAsiaTheme="minorEastAsia" w:hAnsi="Times New Roman"/>
          <w:sz w:val="24"/>
          <w:szCs w:val="24"/>
        </w:rPr>
        <w:t>организовывать культурный досуг, самостоятельную музыкально-творческую деятельность, музицировать.</w:t>
      </w:r>
    </w:p>
    <w:p w:rsidR="00406E2B" w:rsidRPr="005B43A2" w:rsidRDefault="00406E2B" w:rsidP="00406E2B">
      <w:pPr>
        <w:pStyle w:val="ae"/>
        <w:spacing w:line="240" w:lineRule="auto"/>
        <w:ind w:firstLine="0"/>
        <w:rPr>
          <w:rFonts w:ascii="Times New Roman" w:eastAsiaTheme="minorEastAsia" w:hAnsi="Times New Roman"/>
          <w:b/>
          <w:sz w:val="28"/>
          <w:szCs w:val="28"/>
        </w:rPr>
      </w:pPr>
      <w:r w:rsidRPr="005B43A2">
        <w:rPr>
          <w:rFonts w:ascii="Times New Roman" w:eastAsiaTheme="minorEastAsia" w:hAnsi="Times New Roman"/>
          <w:b/>
          <w:sz w:val="28"/>
          <w:szCs w:val="28"/>
        </w:rPr>
        <w:t>3 класс</w:t>
      </w:r>
    </w:p>
    <w:p w:rsidR="00406E2B" w:rsidRPr="005B43A2" w:rsidRDefault="00406E2B" w:rsidP="00406E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:rsidR="00406E2B" w:rsidRPr="005B43A2" w:rsidRDefault="00406E2B" w:rsidP="00406E2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(в рамках решения проектных задач) поиск необходимой информации, в т. ч. ИКТ;</w:t>
      </w:r>
    </w:p>
    <w:p w:rsidR="00406E2B" w:rsidRPr="006B0D60" w:rsidRDefault="00406E2B" w:rsidP="00406E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406E2B" w:rsidRPr="006B0D60" w:rsidRDefault="00406E2B" w:rsidP="00406E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406E2B" w:rsidRPr="006B0D60" w:rsidRDefault="00406E2B" w:rsidP="00406E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406E2B" w:rsidRPr="006B0D60" w:rsidRDefault="00406E2B" w:rsidP="00406E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6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406E2B" w:rsidRPr="00694682" w:rsidRDefault="00406E2B" w:rsidP="00406E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406E2B" w:rsidRPr="00406E2B" w:rsidRDefault="00406E2B" w:rsidP="00406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06E2B" w:rsidRDefault="00406E2B" w:rsidP="00406E2B">
      <w:pPr>
        <w:pStyle w:val="ae"/>
        <w:spacing w:line="240" w:lineRule="auto"/>
        <w:ind w:firstLine="0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5B43A2">
        <w:rPr>
          <w:rFonts w:ascii="Times New Roman" w:hAnsi="Times New Roman"/>
          <w:b/>
          <w:iCs/>
          <w:color w:val="auto"/>
          <w:sz w:val="28"/>
          <w:szCs w:val="28"/>
        </w:rPr>
        <w:t>4 класс</w:t>
      </w:r>
    </w:p>
    <w:p w:rsidR="00406E2B" w:rsidRPr="005B43A2" w:rsidRDefault="00406E2B" w:rsidP="00406E2B">
      <w:pPr>
        <w:pStyle w:val="ae"/>
        <w:spacing w:line="240" w:lineRule="auto"/>
        <w:ind w:firstLine="0"/>
        <w:rPr>
          <w:rFonts w:ascii="Times New Roman" w:hAnsi="Times New Roman"/>
          <w:b/>
          <w:iCs/>
          <w:color w:val="auto"/>
          <w:sz w:val="28"/>
          <w:szCs w:val="28"/>
        </w:rPr>
      </w:pPr>
    </w:p>
    <w:p w:rsidR="00406E2B" w:rsidRPr="005B43A2" w:rsidRDefault="00406E2B" w:rsidP="00406E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A2">
        <w:rPr>
          <w:rFonts w:ascii="Times New Roman" w:hAnsi="Times New Roman" w:cs="Times New Roman"/>
          <w:sz w:val="24"/>
          <w:szCs w:val="24"/>
        </w:rPr>
        <w:t>ориентироваться в нотном письме при исполнении простых мелодий;</w:t>
      </w:r>
    </w:p>
    <w:p w:rsidR="00406E2B" w:rsidRPr="006B0D60" w:rsidRDefault="00406E2B" w:rsidP="00406E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D60">
        <w:rPr>
          <w:rFonts w:ascii="Times New Roman" w:hAnsi="Times New Roman" w:cs="Times New Roman"/>
          <w:sz w:val="24"/>
          <w:szCs w:val="24"/>
        </w:rPr>
        <w:t>творческой самореализации в процессе осуществления собственных музыкально-исполнительских замыс</w:t>
      </w:r>
      <w:r>
        <w:rPr>
          <w:rFonts w:ascii="Times New Roman" w:hAnsi="Times New Roman" w:cs="Times New Roman"/>
          <w:sz w:val="24"/>
          <w:szCs w:val="24"/>
        </w:rPr>
        <w:t>лов в различных видах музыкаль</w:t>
      </w:r>
      <w:r w:rsidRPr="006B0D60">
        <w:rPr>
          <w:rFonts w:ascii="Times New Roman" w:hAnsi="Times New Roman" w:cs="Times New Roman"/>
          <w:sz w:val="24"/>
          <w:szCs w:val="24"/>
        </w:rPr>
        <w:t>-</w:t>
      </w:r>
    </w:p>
    <w:p w:rsidR="00406E2B" w:rsidRDefault="00406E2B" w:rsidP="0040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406E2B" w:rsidRPr="006B0D60" w:rsidRDefault="00406E2B" w:rsidP="00406E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D60">
        <w:rPr>
          <w:rFonts w:ascii="Times New Roman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деятельность, музицир</w:t>
      </w:r>
      <w:r>
        <w:rPr>
          <w:rFonts w:ascii="Times New Roman" w:hAnsi="Times New Roman" w:cs="Times New Roman"/>
          <w:sz w:val="24"/>
          <w:szCs w:val="24"/>
        </w:rPr>
        <w:t>овать и использовать ИКТ в музыкаль</w:t>
      </w:r>
    </w:p>
    <w:p w:rsidR="00406E2B" w:rsidRDefault="00406E2B" w:rsidP="0040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 творчестве;</w:t>
      </w:r>
    </w:p>
    <w:p w:rsidR="00406E2B" w:rsidRPr="006B0D60" w:rsidRDefault="00406E2B" w:rsidP="00406E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D60">
        <w:rPr>
          <w:rFonts w:ascii="Times New Roman" w:hAnsi="Times New Roman" w:cs="Times New Roman"/>
          <w:sz w:val="24"/>
          <w:szCs w:val="24"/>
        </w:rPr>
        <w:t>оказывать помощь в организации и проведении школьных культурно-массовых мероприятий, представлять широкой публике результаты</w:t>
      </w:r>
    </w:p>
    <w:p w:rsidR="00406E2B" w:rsidRDefault="00406E2B" w:rsidP="00406E2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собственной музыкально-творческой деятельности, собирать музыкальные коллекции (фонотека</w:t>
      </w:r>
    </w:p>
    <w:p w:rsidR="00406E2B" w:rsidRPr="00964DD1" w:rsidRDefault="00406E2B" w:rsidP="00406E2B">
      <w:pPr>
        <w:pStyle w:val="a3"/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BD2935" w:rsidRPr="00BD2935" w:rsidRDefault="00406E2B" w:rsidP="00BD2935">
      <w:pPr>
        <w:pStyle w:val="a3"/>
        <w:numPr>
          <w:ilvl w:val="0"/>
          <w:numId w:val="1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азличных форм построения музыки.</w:t>
      </w:r>
    </w:p>
    <w:p w:rsidR="008A5ED9" w:rsidRDefault="008A5ED9" w:rsidP="008A5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аттестации </w:t>
      </w:r>
    </w:p>
    <w:p w:rsidR="008A5ED9" w:rsidRDefault="008A5ED9" w:rsidP="008A5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8715B">
        <w:rPr>
          <w:rFonts w:ascii="Times New Roman" w:hAnsi="Times New Roman"/>
          <w:b/>
          <w:color w:val="auto"/>
          <w:sz w:val="24"/>
          <w:szCs w:val="24"/>
        </w:rPr>
        <w:t>Формы организации учебного процесса: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8715B">
        <w:rPr>
          <w:rFonts w:ascii="Times New Roman" w:hAnsi="Times New Roman"/>
          <w:color w:val="auto"/>
          <w:sz w:val="24"/>
          <w:szCs w:val="24"/>
        </w:rPr>
        <w:t xml:space="preserve"> -  групповые, коллективные, классные и внеклассные.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8715B">
        <w:rPr>
          <w:rFonts w:ascii="Times New Roman" w:hAnsi="Times New Roman"/>
          <w:b/>
          <w:color w:val="auto"/>
          <w:sz w:val="24"/>
          <w:szCs w:val="24"/>
        </w:rPr>
        <w:t xml:space="preserve"> Виды организации учебной деятельности: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8715B">
        <w:rPr>
          <w:rFonts w:ascii="Times New Roman" w:hAnsi="Times New Roman"/>
          <w:color w:val="auto"/>
          <w:sz w:val="24"/>
          <w:szCs w:val="24"/>
        </w:rPr>
        <w:t xml:space="preserve"> - экскурсия, путешествие, выставка.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8715B">
        <w:rPr>
          <w:rFonts w:ascii="Times New Roman" w:hAnsi="Times New Roman"/>
          <w:b/>
          <w:color w:val="auto"/>
          <w:sz w:val="24"/>
          <w:szCs w:val="24"/>
        </w:rPr>
        <w:lastRenderedPageBreak/>
        <w:t>Формы (приемы) контроля: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8715B">
        <w:rPr>
          <w:rFonts w:ascii="Times New Roman" w:hAnsi="Times New Roman"/>
          <w:color w:val="auto"/>
          <w:sz w:val="24"/>
          <w:szCs w:val="24"/>
        </w:rPr>
        <w:t>- наблюдение, самостоятельная работа, работа по карточке, тест.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28715B">
        <w:rPr>
          <w:rFonts w:ascii="Times New Roman" w:hAnsi="Times New Roman"/>
          <w:b/>
          <w:color w:val="auto"/>
          <w:sz w:val="24"/>
          <w:szCs w:val="24"/>
        </w:rPr>
        <w:t>Виды музыкальной деятельности: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8715B">
        <w:rPr>
          <w:rFonts w:ascii="Times New Roman" w:hAnsi="Times New Roman"/>
          <w:color w:val="auto"/>
          <w:sz w:val="24"/>
          <w:szCs w:val="24"/>
        </w:rPr>
        <w:t>- хоровое и ансамблевое пение;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8715B">
        <w:rPr>
          <w:rFonts w:ascii="Times New Roman" w:hAnsi="Times New Roman"/>
          <w:color w:val="auto"/>
          <w:sz w:val="24"/>
          <w:szCs w:val="24"/>
        </w:rPr>
        <w:t>- слушание музыки и размышление о ней;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8715B">
        <w:rPr>
          <w:rFonts w:ascii="Times New Roman" w:hAnsi="Times New Roman"/>
          <w:color w:val="auto"/>
          <w:sz w:val="24"/>
          <w:szCs w:val="24"/>
        </w:rPr>
        <w:t>- игра на детских музыкальных инструментах;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8715B">
        <w:rPr>
          <w:rFonts w:ascii="Times New Roman" w:hAnsi="Times New Roman"/>
          <w:color w:val="auto"/>
          <w:sz w:val="24"/>
          <w:szCs w:val="24"/>
        </w:rPr>
        <w:t>- музыкально-ритмические движения;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8715B">
        <w:rPr>
          <w:rFonts w:ascii="Times New Roman" w:hAnsi="Times New Roman"/>
          <w:color w:val="auto"/>
          <w:sz w:val="24"/>
          <w:szCs w:val="24"/>
        </w:rPr>
        <w:t>- пластическое интонирование;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8715B">
        <w:rPr>
          <w:rFonts w:ascii="Times New Roman" w:hAnsi="Times New Roman"/>
          <w:color w:val="auto"/>
          <w:sz w:val="24"/>
          <w:szCs w:val="24"/>
        </w:rPr>
        <w:t>- импровизация;</w:t>
      </w:r>
    </w:p>
    <w:p w:rsidR="008A5ED9" w:rsidRPr="0028715B" w:rsidRDefault="008A5ED9" w:rsidP="008A5ED9">
      <w:pPr>
        <w:pStyle w:val="ae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8715B">
        <w:rPr>
          <w:rFonts w:ascii="Times New Roman" w:hAnsi="Times New Roman"/>
          <w:color w:val="auto"/>
          <w:sz w:val="24"/>
          <w:szCs w:val="24"/>
        </w:rPr>
        <w:t>- инсценирование (разыгрывание) песен, сюжетов сказок, музыкальных пьес программного характера;</w:t>
      </w:r>
    </w:p>
    <w:p w:rsidR="008A5ED9" w:rsidRPr="00356152" w:rsidRDefault="008A5ED9" w:rsidP="008A5ED9">
      <w:pPr>
        <w:pStyle w:val="ae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8715B">
        <w:rPr>
          <w:rFonts w:ascii="Times New Roman" w:hAnsi="Times New Roman"/>
          <w:color w:val="auto"/>
          <w:sz w:val="24"/>
          <w:szCs w:val="24"/>
        </w:rPr>
        <w:t>-освоение элементов музыкальной грамоты как средства фиксации музыкальной речи.</w:t>
      </w:r>
    </w:p>
    <w:p w:rsidR="008A5ED9" w:rsidRPr="00D508E2" w:rsidRDefault="008A5ED9" w:rsidP="008A5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508E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Виды контроля:</w:t>
      </w:r>
    </w:p>
    <w:p w:rsidR="008A5ED9" w:rsidRPr="00B457E2" w:rsidRDefault="008A5ED9" w:rsidP="008A5ED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7E2">
        <w:rPr>
          <w:rFonts w:ascii="Times New Roman" w:hAnsi="Times New Roman" w:cs="Times New Roman"/>
          <w:sz w:val="24"/>
          <w:szCs w:val="24"/>
        </w:rPr>
        <w:t xml:space="preserve">Входной: </w:t>
      </w:r>
      <w:r w:rsidRPr="00B457E2">
        <w:rPr>
          <w:rFonts w:ascii="Times New Roman" w:hAnsi="Times New Roman" w:cs="Times New Roman"/>
          <w:snapToGrid w:val="0"/>
          <w:sz w:val="24"/>
          <w:szCs w:val="24"/>
        </w:rPr>
        <w:t>проводится в начале учебного года.</w:t>
      </w:r>
    </w:p>
    <w:p w:rsidR="008A5ED9" w:rsidRPr="00B457E2" w:rsidRDefault="008A5ED9" w:rsidP="008A5ED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7E2">
        <w:rPr>
          <w:rFonts w:ascii="Times New Roman" w:hAnsi="Times New Roman" w:cs="Times New Roman"/>
          <w:sz w:val="24"/>
          <w:szCs w:val="24"/>
        </w:rPr>
        <w:t xml:space="preserve">Текущий: </w:t>
      </w:r>
      <w:r w:rsidRPr="00B457E2">
        <w:rPr>
          <w:rFonts w:ascii="Times New Roman" w:hAnsi="Times New Roman" w:cs="Times New Roman"/>
          <w:snapToGrid w:val="0"/>
          <w:sz w:val="24"/>
          <w:szCs w:val="24"/>
        </w:rPr>
        <w:t>проводится на каждом занятии самими обучающимися (самоконтроль) и учителем.</w:t>
      </w:r>
    </w:p>
    <w:p w:rsidR="008A5ED9" w:rsidRPr="00B457E2" w:rsidRDefault="008A5ED9" w:rsidP="008A5ED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Фронтальный: </w:t>
      </w:r>
      <w:r w:rsidRPr="00B457E2">
        <w:rPr>
          <w:rFonts w:ascii="Times New Roman" w:hAnsi="Times New Roman" w:cs="Times New Roman"/>
          <w:snapToGrid w:val="0"/>
          <w:sz w:val="24"/>
          <w:szCs w:val="24"/>
        </w:rPr>
        <w:t xml:space="preserve">проводится учителем. </w:t>
      </w:r>
    </w:p>
    <w:p w:rsidR="008A5ED9" w:rsidRPr="00B457E2" w:rsidRDefault="008A5ED9" w:rsidP="008A5ED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7E2">
        <w:rPr>
          <w:rFonts w:ascii="Times New Roman" w:hAnsi="Times New Roman" w:cs="Times New Roman"/>
          <w:sz w:val="24"/>
          <w:szCs w:val="24"/>
        </w:rPr>
        <w:t xml:space="preserve">Комбинированный. </w:t>
      </w:r>
    </w:p>
    <w:p w:rsidR="008A5ED9" w:rsidRPr="00B457E2" w:rsidRDefault="008A5ED9" w:rsidP="008A5ED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7E2">
        <w:rPr>
          <w:rFonts w:ascii="Times New Roman" w:hAnsi="Times New Roman" w:cs="Times New Roman"/>
          <w:sz w:val="24"/>
          <w:szCs w:val="24"/>
        </w:rPr>
        <w:t>Устный.</w:t>
      </w:r>
    </w:p>
    <w:p w:rsidR="008A5ED9" w:rsidRPr="00B457E2" w:rsidRDefault="008A5ED9" w:rsidP="008A5ED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7E2">
        <w:rPr>
          <w:rFonts w:ascii="Times New Roman" w:hAnsi="Times New Roman" w:cs="Times New Roman"/>
          <w:snapToGrid w:val="0"/>
          <w:sz w:val="24"/>
          <w:szCs w:val="24"/>
        </w:rPr>
        <w:t>Оперативный: проводится учителем при возникшей необходимости.</w:t>
      </w:r>
    </w:p>
    <w:p w:rsidR="008A5ED9" w:rsidRPr="00B457E2" w:rsidRDefault="008A5ED9" w:rsidP="008A5ED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7E2">
        <w:rPr>
          <w:rFonts w:ascii="Times New Roman" w:hAnsi="Times New Roman" w:cs="Times New Roman"/>
          <w:snapToGrid w:val="0"/>
          <w:sz w:val="24"/>
          <w:szCs w:val="24"/>
        </w:rPr>
        <w:t>Этапный: проводится по полугодиям</w:t>
      </w:r>
    </w:p>
    <w:p w:rsidR="008F6B9F" w:rsidRPr="0028625B" w:rsidRDefault="008A5ED9" w:rsidP="0028625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7E2">
        <w:rPr>
          <w:rFonts w:ascii="Times New Roman" w:hAnsi="Times New Roman" w:cs="Times New Roman"/>
          <w:snapToGrid w:val="0"/>
          <w:sz w:val="24"/>
          <w:szCs w:val="24"/>
        </w:rPr>
        <w:t>Итоговый: проводится в конце учебного года.</w:t>
      </w:r>
    </w:p>
    <w:p w:rsidR="008F6B9F" w:rsidRPr="00DD523C" w:rsidRDefault="008F6B9F" w:rsidP="00B52D25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8F6B9F" w:rsidRPr="008725E8" w:rsidRDefault="008F6B9F" w:rsidP="008F6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B9F" w:rsidRPr="008725E8" w:rsidRDefault="008F6B9F" w:rsidP="008F6B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курса представлено следующими содержательными линиями: </w:t>
      </w:r>
      <w:r w:rsidRPr="00872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 в жизни человека»,</w:t>
      </w: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2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«Основные закономерности музыкального искусства»,</w:t>
      </w: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2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Музыкальная картина мира». </w:t>
      </w: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осуществляется за счёт резерва учебного времени.</w:t>
      </w:r>
    </w:p>
    <w:p w:rsidR="008F6B9F" w:rsidRPr="008725E8" w:rsidRDefault="008F6B9F" w:rsidP="008F6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 в жизни человека». 35 ч.</w:t>
      </w:r>
    </w:p>
    <w:p w:rsidR="008F6B9F" w:rsidRPr="008725E8" w:rsidRDefault="008F6B9F" w:rsidP="008F6B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8F6B9F" w:rsidRPr="008725E8" w:rsidRDefault="008F6B9F" w:rsidP="008F6B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</w:t>
      </w:r>
    </w:p>
    <w:p w:rsidR="008F6B9F" w:rsidRPr="008725E8" w:rsidRDefault="008F6B9F" w:rsidP="008F6B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</w:t>
      </w:r>
    </w:p>
    <w:p w:rsidR="008F6B9F" w:rsidRPr="008725E8" w:rsidRDefault="008F6B9F" w:rsidP="008F6B9F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Основные закономерности музыкального искусства» .66ч.</w:t>
      </w:r>
    </w:p>
    <w:p w:rsidR="008F6B9F" w:rsidRPr="008725E8" w:rsidRDefault="008F6B9F" w:rsidP="008F6B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и изобразительность в музыке.  Интонация как озвученное состояние, выражение эмоций и мыслей человека.</w:t>
      </w:r>
    </w:p>
    <w:p w:rsidR="008F6B9F" w:rsidRPr="008725E8" w:rsidRDefault="008F6B9F" w:rsidP="008F6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Интонации музыкальные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речевые. Сходство и различие</w:t>
      </w: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интонация- источник музыкальной речи. Основные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музыкальной выразительности (</w:t>
      </w: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мелодия, ритм, темп, динамика и др.)</w:t>
      </w:r>
    </w:p>
    <w:p w:rsidR="008F6B9F" w:rsidRPr="008725E8" w:rsidRDefault="008F6B9F" w:rsidP="008F6B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8F6B9F" w:rsidRPr="008725E8" w:rsidRDefault="008F6B9F" w:rsidP="008F6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8F6B9F" w:rsidRPr="008725E8" w:rsidRDefault="008F6B9F" w:rsidP="008F6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«Музыкальная картина мира».34 ч.</w:t>
      </w:r>
    </w:p>
    <w:p w:rsidR="008F6B9F" w:rsidRPr="008725E8" w:rsidRDefault="008F6B9F" w:rsidP="008F6B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(CD, DVD).</w:t>
      </w:r>
    </w:p>
    <w:p w:rsidR="008F6B9F" w:rsidRPr="008725E8" w:rsidRDefault="008F6B9F" w:rsidP="008F6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8F6B9F" w:rsidRPr="008725E8" w:rsidRDefault="008F6B9F" w:rsidP="008F6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инструменты.</w:t>
      </w:r>
    </w:p>
    <w:p w:rsidR="008F6B9F" w:rsidRPr="008F6B9F" w:rsidRDefault="008F6B9F" w:rsidP="008F6B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F6B9F" w:rsidRPr="008F6B9F" w:rsidRDefault="008F6B9F" w:rsidP="008F6B9F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8F6B9F" w:rsidRDefault="008F6B9F" w:rsidP="00DD523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вокруг нас.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муза вечная со мной! Хоровод муз. Повсюду музыка слышна. Душа музыки — мелодия. Музыка осени. Сочини мелодию. Азбука, азбука каждому нужна... Музыкальная азбука. Музыкальные и народные инструменты.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</w:t>
      </w:r>
      <w:r w:rsidR="00DD5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DD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 и ее роль в повседневной жизни человека. Композитор — исполнитель —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музыкальной речи. Элементы нотной грамоты. «Садко». Из русского былинного сказа.Звучащие картины. Разыграй песню. Пришло Рождество, начинается торжество. Родной обычай старины. Добрый праздник среди зимы.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 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как озвученное состояние, выражение эмоций и мыслей. Музыка в праздновании Рождества Христова.  Музыкальный театр: балет.</w:t>
      </w:r>
    </w:p>
    <w:p w:rsidR="00DD523C" w:rsidRPr="008F6B9F" w:rsidRDefault="00DD523C" w:rsidP="00DD523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и ты.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Край, в котором ты живёшь. Художник, поэт, композитор. Музыка утра. Закрепление знаний.  Музыка вечера. Музы не молчали. Музыкальные портреты. Разыграй сказку. «Баба Яга» - русская народная сказка. Мамин праздник. Обобщающий урок.   Музыкальные инструменты. У каждого свой музыкальный инструмент. Чудесная лютня (по алжирской сказке).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линии: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 жизни ребенка. Образы родного края. Роль поэта, художника, композитора в изображении картин природы (слова — краски — звуки). Образы защитников Отечества </w:t>
      </w: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музыке. Музыкальные поздравления. Музыкальные инструменты: лютня, клавесин, фортепиано, гитара. Былины и сказки о воздействующей силе музыки. Музыка в цирке. Дом, который звучит. Опера-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сказка. «Ничего на свете  лучше нету». Афиша. Программа. Обобщающий урок.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 цирке. Музыкальный театр: опера. Музыка в кино. Афиша музыкального спектакля, фонограмма концерта для родителей.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– Родина моя.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Мелодия. Здравствуй, Родина моя! Моя Россия. Гимн России.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пейзаж. Образы родной природы в музыке русских композиторов. Песенность как отличительная черта русской музыки. Средства музыкальной выразительности. Государственные символы России (флаг, герб, гимн). Гимн — главная песня нашей Родины. Художественные символы России (Московский Кремль, храм Христа Спасителя, Большой театр).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День, полный событий.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инструменты. Природа и музыка. Прогулка. Танцы, танцы, танцы... Эти разные марши. Звучащие картины. Расскажи сказку. Колыбельные. Мама.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</w:t>
      </w:r>
      <w:r w:rsidRPr="008F6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ребенка в музыкальных интонациях, темах и образах детских пьес П.Чайковского и С. Прокофьева. Музыкальные инструменты: фортепиано - его выразительные возможности. Песенность, танцевальность, маршевость в передаче содержания и эмоционального 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России петь – что стремиться в храм.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колокольный звон. Звучащие картины. Святые земли Русской. Александр Невский. Сергий Радонежский. Молитва. С Рождеством Христовым! Рождество Христово.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Колокольные звоны России: набат, трезвон, благовест. Музыкальный пейзаж. Святые земли Русской: князь Александр Невский, преподобный Сергий Радонежский. Воплощение их образов в музыке различных жанров: народные песнопения, кантата. Жанр молитвы, хорала. Праздники Русской православной церкви. Рождество Христово. Рождественские песнопения и колядки. Музыка на новогоднем празднике.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Гори, гори ясно, чтобы не погасло!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инструменты. Плясовые наигрыши. Разыграй песню. Выходили красны девицы. Бояре, а мы к вам пришли. Музыка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народном стиле. Сочини песенку. Проводы зимы. Встреча весны.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— народная мудрость. Оркестр русских народных инструментов. Мотив, напев, наигрыш. Вариации в русской народной музыке. Ритмическая партитура. Традиции народного музицирования. Обряды и праздники русского народа: проводы зимы (Масленица), встреча весны. Песня-игра, песня-диалог, песня-хоровод. Народные песенки, заклички, потешки.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музыкальном театре.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будет впереди. Детский музыкальный театр. Театр оперы и балета. Волшебная палочка. Опера «Руслан и Людмила». Сцены из оперы. Какое чудное мгновенье! Увертюра. Финал.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сюжетов и образов музыкального спектакля. Детский музыкальный театр: опера и балет. Песенность, танцевальность, маршевость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Сцены из оперы «Руслан и Людмила». Музыкальные темы - характеристики главных действующих лиц. Финал.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концертном зале.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Симфоническая сказка «Петя и Волк».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многообразие инструментальной и симфонической музыки. Симфоническая сказка «Петя и волк» С. Прокофьева: тембры инструментов и различных групп инструментов симфонического оркестра. Партитура. Картинки с выставки. Музыкальное впечатление. Звучит нестареющий Моцарт! Симфония № 40. Увертюра.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живопись. «Картинки с выставки» М. Мусоргского. Жанры симфонической музыки: увертюра, симфония. Симфония № 40 соль минор В.-А. Моцарта. Увертюра к опере «Свадьба Фигаро». Взаимодействие тем-образов: повтор, контраст. Выразительность и изобразительность образов музыки В.-А. Моцарта, М. Мусоргского.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музыкантом быть, так надобно уменье…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цветик-семицветик. Музыкальные инструменты. Музыкальные инструменты. И всё это — Бах! Всё в движении. Тройка. Попутная песня. Музыка учит людей понимать друг друга. Два лада. Легенда. Природа и музыка. Весна. Осень. Печаль моя светла. Первый. Мир композитора. Могут ли иссякнуть мелодии?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 — исполнитель — слушатель. Интонационная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Баха, М. Глинки, В.-А. Моцарта, Г. Свиридова, Д. Кабалевского. Музыкальные и живописные пейзажи (мелодия - рисунок, лад - цвет). Международный конкурс исполнителей им. П.И. Чайковского в Москве. Темы, сюжеты и образы музыки С. Прокофьева, П. Чайковского.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P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Россия – Родина моя .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Мелодия - душа музыки. Природа и музыка. Звучащие картины. Виват, Россия! Наша слава – русская держава. Кантата «Александр Невский». Опера «Иван Сусанин». Родина моя! Русская земля... Да будет во веки веков сильна...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 музыки русских композиторов. Образы родной природы в романсах русских композиторов. Лирические образы вокальной музыки.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языка.</w:t>
      </w: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День, полный событий .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Утро. Портрет в музыке. В каждой интонации спрятан человек. В детской. Игры и игрушки. На прогулке. Вечер.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Жизненно-музыкальные впечатления ребенка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 до вечера».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песня, романс,</w:t>
      </w: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вокальный цикл, фортепианная сюита, балет и др.) и стилей композиторов (П. Чайковский, С. Прокофьев, М. Мусоргский, Э.Григ).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России петь – что стремиться в храм .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Радуйся, Мария! Богородице Дево, радуйся. Древнейшая песнь материнства Тихая моя  нежная моя добрая моя, мама! Вербное воскресенье. Вербочки. Святые земли Русской.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Богородицы, Девы Марии, матери в музыке, поэзии, изобразительном искусстве. Икона Богоматери Владимирской — величайшая святыня Руси. Праздники Русской православной церкви: вход Господень в Иерусалим, Крещение Руси (988 г.). Святые земли Русской: равноапостольные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Гори, гори ясно, чтобы не погасло! .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Настрою гусли на старинный лад... Певцы русской старины. Былина о Садко и Морском царе. Лель, мой Лель... Звучащие картины. Прощание с Масленицей.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былины в русском музыкальном фольклоре. Особенности повествования (мелодика и ритмика былин). Образы былинных сказителей (Садко, Баян), певцов-музыкантов (Лель). Народные традиции и обряды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музыке русских композиторов. Мелодии в народном стиле. Имитация тембров русских народных инструментов в звучании симфонического оркестра.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музыкальном театре .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 «Руслан и Людмила»: Я славил лирою преданья. Фарлаф. Увертюра. Опера «Орфей и Эвридика». Опера «Снегурочка». Волшебное дитя природы. Полна чудес могучая природа... В заповедном лесу. Океан-море синее. Балет «Спящая Красавина». Две феи. Сцена на балу. В современных ритмах.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музыкальный театр. (Обобщение и систематизация жизненно-музыкальных представлений учащихся об особенностях оперного и балетного спектаклей. Сравнительный анализ музыкальных тем-характеристик действующих лиц, сценических ситуаций, драматургии в операх и балетах.) Мюзикл — жанр легкой музыки (Р. Роджерс, А. Рыбников). Особенности музыкального языка, манеры исполнения.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P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концертном зале.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состязание. Музыкальные инструменты. Звучащие картины. Музыкальные инструменты. Сюита «Пер Понт». Странствия Пера Гюнта. Севера песня родная. «Героическая». Призыв к мужеству. Вторая часть симфонии. Финал симфонии. Мир Бетховена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лиши.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Музыкальные инструменты: флейта, скрипка — их выразительные возможности (И.-С.Бах, К.-В. Глюк, Н. Паганини, П. Чайковский). Выдающиеся скрипичные мастера и исполнители. Контрастные образы программной сюиты, симфоджаз. Особенности драматургии. Музыкальная форма (двухчастная, трехчастная, вариационная). Темы, сюжеты и образы музыки Л. Бетховена. Музыкальные инструменты: скрипка.</w:t>
      </w: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музыкантом быть, так надобно уменье… 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Чудо-музыка. Острый ритм - джаза звуки. Люблю я грусть твоих просторов. Мир С. Прокофьева. Певцы родной природы. Прославим радость на земле. Радость к солнцу нас зовёт.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 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различия музыкальной речи разных композиторов. Образы природы в музыке Г. Свиридова. Музыкальные иллюстрации. Джаз – искусство XX века. Особенности мелодики, ритма, тембров инструментов, манеры исполнения джазовой музыки, импровизация как основа джаза. Дж. Гершвин и симфоджаз. Известные джазовые музыканты-исполнители. Мир музыки С- Прокофьева. Псицы родной природы: П. Чайковский и</w:t>
      </w: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Григ. Ода как жанр литературного  и  музыкального творчества.  Жанровая общность оды, канта, гимна. Мелодии прошлого, которые знает весь мир.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– Родина моя .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Мелодия. Ты запой мне ту песню... Что не выразишь словами, звуком на душу навей... Как сложили песню. Звучащие картины. Ты откуда, русская, зародилась, музыка? Я пойду по полю белому... На великий праздник собралася Русь!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линии: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Многообразие жанров народных песен: 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колыбельная, плясовая, солдатская, трудовая, лирическая, хороводная и др.; особенности интонаций, ритмов, композиционного строения, манеры исполнения. Лирические образы музыки С. Рахманинова (инструментальный концерт, вокализ), патриотическая тема в музыке М. Глинки (опера), С. Прокофьева (кантата).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России петь — что стремиться в храм... 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Святые земли Русской. Илья Муромец. Кирилл и Мефодий. Праздников праздник, торжество из торжеств. Ангел вопияше. Родной обычай старины. Светлый праздник.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подвиги святых земли Русской (равноапостольные княгиня Ольга, князь Владимир, Илья Муромский и др.), их почитание и восхваление. Святые равноапостольные Кирилл и Мефодий - создатели славянской письменности. Религиозные песнопения (стихира, тропарь, молитва, величание); особенности их мелодики, ритма, исполнения. Праздники Русской православной церкви (Пасха). Церковные и народные традиции праздника. Образ светлого Христова Воскресения в музыке русских композиторов.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День, полный событий .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Приют спокойствия, трудов и вдохновенья... Зимнее утро. Зимний вечер. Что за прелесть эти сказки! Три чуда. Ярмарочное гулянье. Святогорский монастырь. Приют, сияньем муз одетый...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день с Александром Сергеевичем Пушкиным. Михайловское: музыкально-поэтические образы природы, сказок в творчестве русских композиторов (П. Чайковский, М. Мусоргский, Н. Римский-Корсаков, Г. Свиридов и др.). Многообразие жанров народной музыки: колокольные звоны. Музыкально-литературные вечера в Тригорском: романсы, инструментальное музицирование (ансамбль, дуэт). Музыкальность поэзии А. Пушкина.  Зимнее утро. Зимний вечер. Приют, сияньем муз одетый.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Гори, гори ясно, чтобы не погасло!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 - имя ему народ. Музыкальные инструменты России. Оркестр русских народных инструментов. Музыкант-чародей. Народные праздники. (Троица).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вариационность, импровизаиионность.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народной и композиторской музыке. Церковные и народные праздники на Руси (Троица) Икона «Троица А. Рублева.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концертном зале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инструменты. Вариации на тему рококо. Старый замок. Счастье в сирени живет... Не молкнет сердце чуткое Шопена... Танцы, танцы, танцы... Патетическая соната. Годы странствий. Царит гармония оркестра.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 Особенности музыкальной драматургии (сочинения А. Бородина, П. Чайковского, С. Рахманинова, Л. Бетховена). Интонации народной музыки в творчестве Ф. Шопена (полонезы, мазурки, вальсы, прелюдии), М. Глинки (баркарола, хота). Музыкальные инструменты: виолончель, скрипка. Симфонический оркестр. Известные дирижеры и исполнительские коллективы.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F6B9F" w:rsidRDefault="008F6B9F" w:rsidP="008F6B9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музыкальном театре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 «Иван Сусанин»: Бал в замке польского короля (II действие). За Русь мы все стеной стоим... (Ш действие). Сцена в лесу (IV действие). Исходила младешенька. Русский Восток. Сезам, откройся! Восточные мотивы. Балет «Петрушка». Театр музыкальной комедии.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линии: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отечественной истории в творчестве М. Глинки, М. Мусоргского, С. Прокофьева. 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Балет. Особенности развития музыкальных образов в балетах А. Хачатуряна, И. Стравинского. Народные мотивы и своеобразие музыкального языка. Восточные мотивы в творчестве русских композиторов. Орнаментальная мелодика. Жанры легкой музыки: оперетта, мюзикл. Особенности мелодики, ритмики, манеры исполнения.</w:t>
      </w:r>
    </w:p>
    <w:p w:rsidR="00DD523C" w:rsidRPr="008F6B9F" w:rsidRDefault="00DD523C" w:rsidP="008F6B9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866A3" w:rsidRPr="00F721FC" w:rsidRDefault="008F6B9F" w:rsidP="00F721F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музыкантом быть, так надобно уменье…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Прелюдия. Исповедь души. Революционный этюд. Мастерство исполнителя. В интонации спрятан человек. Музыкальные инструменты. Музыкальный сказочник. Рассвет на Москве-реке. </w:t>
      </w:r>
      <w:r w:rsidRPr="008F6B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Раскрываются следующие содержательные линии. </w:t>
      </w:r>
      <w:r w:rsidRPr="008F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композиторов-классиков (С. Рахманинов, Н. Римский-Корсаков, Ф. Шопен) и мастерство известных исполнителей (С. Рихтер, С. Лемешев, И. Козловский, М. Ростропович и др.).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речи: гитара. Классические и современные образы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Н.Римского – Корсакова. Образы Родины в музыке М Мусоргского.</w:t>
      </w:r>
    </w:p>
    <w:p w:rsidR="0028625B" w:rsidRDefault="0028625B" w:rsidP="00885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1FC" w:rsidRDefault="00E5079E" w:rsidP="0099020E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8"/>
          <w:szCs w:val="28"/>
        </w:rPr>
        <w:t>Т</w:t>
      </w:r>
      <w:r w:rsidR="00F721FC" w:rsidRPr="00F721FC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8"/>
          <w:szCs w:val="28"/>
        </w:rPr>
        <w:t>ематическое</w:t>
      </w:r>
      <w:r w:rsidR="002655FC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8"/>
          <w:szCs w:val="28"/>
        </w:rPr>
        <w:t xml:space="preserve"> </w:t>
      </w:r>
      <w:r w:rsidR="00F721FC" w:rsidRPr="00F721FC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8"/>
          <w:szCs w:val="28"/>
        </w:rPr>
        <w:t>планирование</w:t>
      </w:r>
    </w:p>
    <w:p w:rsidR="00F721FC" w:rsidRDefault="00F721FC" w:rsidP="00F721FC">
      <w:pPr>
        <w:widowControl w:val="0"/>
        <w:autoSpaceDE w:val="0"/>
        <w:autoSpaceDN w:val="0"/>
        <w:adjustRightInd w:val="0"/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</w:pPr>
      <w:r w:rsidRPr="00F721FC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1-й</w:t>
      </w:r>
      <w:r w:rsidRPr="00F721FC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класс</w:t>
      </w:r>
    </w:p>
    <w:p w:rsidR="0099020E" w:rsidRPr="00F721FC" w:rsidRDefault="0099020E" w:rsidP="00F721FC">
      <w:pPr>
        <w:widowControl w:val="0"/>
        <w:autoSpaceDE w:val="0"/>
        <w:autoSpaceDN w:val="0"/>
        <w:adjustRightInd w:val="0"/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</w:pPr>
    </w:p>
    <w:tbl>
      <w:tblPr>
        <w:tblStyle w:val="af1"/>
        <w:tblW w:w="15310" w:type="dxa"/>
        <w:tblInd w:w="-176" w:type="dxa"/>
        <w:tblLook w:val="04A0"/>
      </w:tblPr>
      <w:tblGrid>
        <w:gridCol w:w="2552"/>
        <w:gridCol w:w="9086"/>
        <w:gridCol w:w="3672"/>
      </w:tblGrid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297"/>
              </w:tabs>
              <w:ind w:left="567"/>
              <w:rPr>
                <w:rFonts w:ascii="Times New Roman" w:eastAsia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 xml:space="preserve">Музыка вокруг нас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297"/>
              </w:tabs>
              <w:ind w:left="567"/>
              <w:rPr>
                <w:rFonts w:ascii="Times New Roman" w:eastAsia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ind w:left="567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 xml:space="preserve">Музыка и ты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ind w:left="567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</w:p>
          <w:p w:rsidR="0099020E" w:rsidRPr="00B52D25" w:rsidRDefault="0099020E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33</w:t>
            </w:r>
          </w:p>
        </w:tc>
      </w:tr>
    </w:tbl>
    <w:p w:rsidR="00F721FC" w:rsidRDefault="00F721FC" w:rsidP="00F721FC">
      <w:pPr>
        <w:widowControl w:val="0"/>
        <w:autoSpaceDE w:val="0"/>
        <w:autoSpaceDN w:val="0"/>
        <w:adjustRightInd w:val="0"/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</w:pPr>
      <w:r w:rsidRPr="00F721FC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2-й</w:t>
      </w:r>
      <w:r w:rsidRPr="00F721FC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класс</w:t>
      </w:r>
    </w:p>
    <w:p w:rsidR="0099020E" w:rsidRPr="00F721FC" w:rsidRDefault="0099020E" w:rsidP="00F721FC">
      <w:pPr>
        <w:widowControl w:val="0"/>
        <w:autoSpaceDE w:val="0"/>
        <w:autoSpaceDN w:val="0"/>
        <w:adjustRightInd w:val="0"/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1"/>
        <w:tblW w:w="15310" w:type="dxa"/>
        <w:tblInd w:w="-176" w:type="dxa"/>
        <w:tblLook w:val="04A0"/>
      </w:tblPr>
      <w:tblGrid>
        <w:gridCol w:w="2552"/>
        <w:gridCol w:w="9131"/>
        <w:gridCol w:w="3627"/>
      </w:tblGrid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Россия – Родина моя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3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  <w:iCs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 xml:space="preserve">День, полный событий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6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 xml:space="preserve">О России петь – что стремиться в храм...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5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Гори, гори ясно, чтобы не погасло!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4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В музыкальном театре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5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В концертном зале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5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rPr>
                <w:rFonts w:ascii="Times New Roman" w:hAnsi="Times New Roman" w:cs="Times New Roman"/>
                <w:iCs/>
              </w:rPr>
            </w:pPr>
            <w:r w:rsidRPr="00B52D25">
              <w:rPr>
                <w:rFonts w:ascii="Times New Roman" w:hAnsi="Times New Roman" w:cs="Times New Roman"/>
              </w:rPr>
              <w:t>Чтоб музыкантом быть, так надобно умение …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6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34</w:t>
            </w:r>
          </w:p>
        </w:tc>
      </w:tr>
    </w:tbl>
    <w:p w:rsidR="00F721FC" w:rsidRDefault="00F721FC" w:rsidP="00F721FC">
      <w:pPr>
        <w:widowControl w:val="0"/>
        <w:autoSpaceDE w:val="0"/>
        <w:autoSpaceDN w:val="0"/>
        <w:adjustRightInd w:val="0"/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</w:pPr>
      <w:r w:rsidRPr="00F721FC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3-й</w:t>
      </w:r>
      <w:r w:rsidRPr="00F721FC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класс</w:t>
      </w:r>
    </w:p>
    <w:p w:rsidR="0099020E" w:rsidRPr="00F721FC" w:rsidRDefault="0099020E" w:rsidP="00F721FC">
      <w:pPr>
        <w:widowControl w:val="0"/>
        <w:autoSpaceDE w:val="0"/>
        <w:autoSpaceDN w:val="0"/>
        <w:adjustRightInd w:val="0"/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1"/>
        <w:tblW w:w="15310" w:type="dxa"/>
        <w:tblInd w:w="-176" w:type="dxa"/>
        <w:tblLook w:val="04A0"/>
      </w:tblPr>
      <w:tblGrid>
        <w:gridCol w:w="2552"/>
        <w:gridCol w:w="9146"/>
        <w:gridCol w:w="3612"/>
      </w:tblGrid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3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Россия– Родина моя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5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3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 xml:space="preserve"> День, полный событий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4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3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О России петь –что стремиться в храм...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4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3"/>
              <w:jc w:val="both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Гори, гори ясно, чтобы не погасло!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4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tabs>
                <w:tab w:val="left" w:pos="5421"/>
              </w:tabs>
              <w:autoSpaceDE w:val="0"/>
              <w:autoSpaceDN w:val="0"/>
              <w:ind w:left="567" w:right="34"/>
              <w:rPr>
                <w:rFonts w:ascii="Times New Roman" w:eastAsia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В музыкальном театре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6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В концертном зале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6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Чтоб музыкантом быть, так надобно уменье …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5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34</w:t>
            </w:r>
          </w:p>
        </w:tc>
      </w:tr>
    </w:tbl>
    <w:p w:rsidR="00F721FC" w:rsidRPr="00F721FC" w:rsidRDefault="00F721FC" w:rsidP="00F721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000000" w:themeColor="text1"/>
          <w:w w:val="110"/>
          <w:sz w:val="24"/>
          <w:szCs w:val="24"/>
        </w:rPr>
      </w:pPr>
    </w:p>
    <w:p w:rsidR="00F721FC" w:rsidRPr="00F721FC" w:rsidRDefault="00F721FC" w:rsidP="00F721FC">
      <w:pPr>
        <w:widowControl w:val="0"/>
        <w:autoSpaceDE w:val="0"/>
        <w:autoSpaceDN w:val="0"/>
        <w:adjustRightInd w:val="0"/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721FC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4-й</w:t>
      </w:r>
      <w:r w:rsidRPr="00F721FC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класс</w:t>
      </w:r>
    </w:p>
    <w:p w:rsidR="00F721FC" w:rsidRPr="00F721FC" w:rsidRDefault="00F721FC" w:rsidP="00F721FC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1"/>
        <w:tblW w:w="15310" w:type="dxa"/>
        <w:tblInd w:w="-176" w:type="dxa"/>
        <w:tblLook w:val="04A0"/>
      </w:tblPr>
      <w:tblGrid>
        <w:gridCol w:w="2552"/>
        <w:gridCol w:w="9191"/>
        <w:gridCol w:w="3567"/>
      </w:tblGrid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F721FC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Россия – Родина моя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3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  <w:iCs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О России петь – что стремиться в храм …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4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День, полный событий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6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  <w:iCs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Гори, гори ясно, чтобы не погасло!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3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В концертном зале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5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ind w:left="567" w:right="34"/>
              <w:jc w:val="both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В музыкальном театре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6</w:t>
            </w:r>
          </w:p>
        </w:tc>
      </w:tr>
      <w:tr w:rsidR="00F721FC" w:rsidRPr="00F721FC" w:rsidTr="0099020E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widowControl w:val="0"/>
              <w:autoSpaceDE w:val="0"/>
              <w:autoSpaceDN w:val="0"/>
              <w:adjustRightInd w:val="0"/>
              <w:spacing w:before="124"/>
              <w:ind w:left="567" w:right="34"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eastAsia="Times New Roman" w:hAnsi="Times New Roman" w:cs="Times New Roman"/>
              </w:rPr>
              <w:t>Чтоб музыкантом быть, так надобно уменье …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7</w:t>
            </w:r>
          </w:p>
        </w:tc>
      </w:tr>
      <w:tr w:rsidR="00F721FC" w:rsidRPr="00F721FC" w:rsidTr="009902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C" w:rsidRPr="00B52D25" w:rsidRDefault="00F721FC" w:rsidP="00F721FC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rPr>
                <w:rFonts w:ascii="Times New Roman" w:hAnsi="Times New Roman" w:cs="Times New Roman"/>
              </w:rPr>
            </w:pPr>
            <w:r w:rsidRPr="00B52D25">
              <w:rPr>
                <w:rFonts w:ascii="Times New Roman" w:hAnsi="Times New Roman" w:cs="Times New Roman"/>
              </w:rPr>
              <w:t>34</w:t>
            </w:r>
          </w:p>
        </w:tc>
      </w:tr>
    </w:tbl>
    <w:p w:rsidR="006D487D" w:rsidRDefault="006D487D" w:rsidP="00885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0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7"/>
        <w:gridCol w:w="3669"/>
        <w:gridCol w:w="3779"/>
        <w:gridCol w:w="6121"/>
      </w:tblGrid>
      <w:tr w:rsidR="0099020E" w:rsidRPr="00BE0AB4" w:rsidTr="0099020E">
        <w:trPr>
          <w:trHeight w:val="620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436D4A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3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</w:t>
            </w:r>
          </w:p>
          <w:p w:rsidR="0099020E" w:rsidRPr="00436D4A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3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436D4A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3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 содержания  по темам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87D" w:rsidRDefault="00436D4A" w:rsidP="00436D4A">
            <w:pPr>
              <w:spacing w:after="0" w:line="240" w:lineRule="auto"/>
              <w:ind w:left="3492" w:hanging="34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99020E" w:rsidRPr="00436D4A" w:rsidRDefault="006D487D" w:rsidP="00436D4A">
            <w:pPr>
              <w:spacing w:after="0" w:line="240" w:lineRule="auto"/>
              <w:ind w:left="3492" w:hanging="349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436D4A" w:rsidRDefault="00436D4A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3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99020E" w:rsidRPr="00BE0AB4" w:rsidTr="0099020E">
        <w:trPr>
          <w:trHeight w:val="260"/>
        </w:trPr>
        <w:tc>
          <w:tcPr>
            <w:tcW w:w="19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Раздел 1: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 вокруг нас» 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и ее роль в повседневной жизни человека. Композитор — исполнитель —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музыкальной речи. Элементы нотной грамоты.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Интонация как озвученное состояние, выражение эмоций и мыслей. Музыка в праздновании Рождества Христова. Музыкальный театр: балет.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Щелкунчик. Балет (фрагменты). П. Чайковский.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альбом. П. Чайковский.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(Осенняя песня). Из цикла «Времена года». П. Чайковский.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Колыбельная Волховы, песня Садко "Заиграйте, мои гусельки". Из оперы «Садко». Н. Римский-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Корсаков.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песня Леля из оперы «Снегурочка». Н. Римский-Корсаков.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Гусляр Садко. В. Кикта.</w:t>
            </w:r>
          </w:p>
          <w:p w:rsidR="00436D4A" w:rsidRDefault="0099020E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Фрески Софии Киевской. концертная симфония для арфы с </w:t>
            </w:r>
          </w:p>
          <w:p w:rsidR="006D487D" w:rsidRDefault="006D487D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оркестром (I-я часть «Орнамент»). В. Кикта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Звезда покатилась. В. Кикта. слова В. Татаринова.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Мелодия. Из оперы «Орфей и Эвридика». К.-В. Глюк.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Шутка. Из сюиты № 2 для оркестра. И.-С. Бах.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Осень. Из Музыкальных иллюстраций к повести А. Пушкина "Метель". Г. Свиридов.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Пастушеская песенка. На тему из 5-й части Симфонии № 6 («Пасторальной»). Л. Бетховен, слова К. Алемасовой; Капельки В. Павленко. слова Э. Богдановой; Скворушка прощается. Т. Потапенко. слона М. Ивенсен; Осень, русская народная песня, и др.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 Л. Островский, слова 3. Петровой: Алфавит. Р. Паулс, слова И. Резника; Домисолька. О. Юдахина. слова В. Ключникова; Семь подружек.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музыкой в жизни человека.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настроения, чувства и характер человека выраженные в музыке.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Проявлять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песни (соло, ансамблем, хором), играть на детских элементарных музыкальных инструментах (и ансамбле, в оркестре).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и речевые интонации определять их сходство и различия.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первые опыты импровизации и сочинения и пении, игре, пластике.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Инсценировать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для школьных праздников музыкальные образы песен, пьес программного содержания, народных сказок.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Участвовать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совместной деятельности (в группе, в паре) при воплощении различных музыкальных образов.</w:t>
            </w:r>
          </w:p>
          <w:p w:rsidR="0099020E" w:rsidRDefault="0099020E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Знакомиться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элементами нотной записи. Выявлять сходство и различим музыкальных и живописных образов.</w:t>
            </w:r>
          </w:p>
          <w:p w:rsidR="006D487D" w:rsidRPr="00BE0AB4" w:rsidRDefault="006D487D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стихи и рассказы, соответствующие настроению музыкальных пьес и песен.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графике особенности песни, танца, марша.</w:t>
            </w:r>
          </w:p>
        </w:tc>
        <w:tc>
          <w:tcPr>
            <w:tcW w:w="6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значения музыки в жизни общества, человека;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усвоение первоклассниками жизненного содержания музыкальных сочинений;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усвоение элементов музыкального языка как средства создания музыкальных образов;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первичными умениями анализа музыкальных сочинений;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осмысление знаковых (элементы нотной грамоты) и символических (различные типы интонаций) средств выразительности музыки;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на имеющий жизненно-музыкальный опыт в процессе знакомства с новыми музыкальными произведениями;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собственных действий в процессе исполнения музыки;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слушать и вступать в диалог со сверстниками, учителем, создателями музыкальных сочинений в процессе размышлений о музыке;</w:t>
            </w:r>
          </w:p>
          <w:p w:rsidR="0099020E" w:rsidRDefault="0099020E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строить речевое высказывание в устной и письменной форме («эмоциональный словарь»);</w:t>
            </w:r>
          </w:p>
          <w:p w:rsidR="00436D4A" w:rsidRDefault="00436D4A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6D4A" w:rsidRDefault="00436D4A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6D4A" w:rsidRDefault="00436D4A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6D4A" w:rsidRDefault="00436D4A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6D4A" w:rsidRDefault="00436D4A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6D4A" w:rsidRDefault="00436D4A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6D4A" w:rsidRDefault="00436D4A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6D4A" w:rsidRDefault="00436D4A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6D4A" w:rsidRDefault="00436D4A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6D4A" w:rsidRDefault="00436D4A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6D4A" w:rsidRPr="00BE0AB4" w:rsidRDefault="00436D4A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020E" w:rsidRPr="00BE0AB4" w:rsidTr="0099020E">
        <w:trPr>
          <w:trHeight w:val="80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2 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 и ты»  </w:t>
            </w:r>
          </w:p>
          <w:p w:rsidR="0099020E" w:rsidRPr="00BE0AB4" w:rsidRDefault="0099020E" w:rsidP="0099020E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в жизни ребенка. Образы родного края. Роль поэта, художника, композитора в изображении картин природы (слова — краски — звуки). Образы защитников Отечества в музыке.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Музыкальные поздравления. Музыкальные инструменты: лютня, клавесин, фортепиано, гитара. Былины и сказки о воздействующей силе музыки.</w:t>
            </w:r>
          </w:p>
          <w:p w:rsidR="0099020E" w:rsidRPr="00BE0AB4" w:rsidRDefault="0099020E" w:rsidP="0099020E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в цирке. Музыкальный театр: опера. Музыка в кино. Афиша музыкального спектакля, программа концерта для родителей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альбом. Пьесы. П. Чайковский.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Утро. Из сюиты - Пер Гюнт. Э. Григ.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Добрый день. М. Дубравин. слона В. Суслова: Утро. А. Парцхаладзе, слова Ю Полухина: Солнце. грузинская народная песня, обраб. Л. Аракишвили.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Пacmopaль. Из музыкальных иллюстраций к повести А. Пушкина «Метель» Г. Свиридов: Наигрыш А. Шнитке: Утро в лесу. В. Салманов. Доброе утро. Из кантаты "Песни утра, весны и мира". Д. Кабалевский, слова Ц. Солодаря.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Вечерняя. Из Симфонии-действа «Перезвоны» (по прочтении В Шукшина) В. Гаврилин: Вечер. Из "Детской музыки». С. Прокофьев. Вечер. В. Салманов. Вечерняя сказка. А. Хачатурян.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Менуэт. В-А. Моцарт.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Болтунья С. Прокофьев, слова А. Барто.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 Яга. Детская народная игра.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каждого свой музыкальный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инструмент, эстонская народная песня. Обраб. X. Кырвите. пер. М. Ивенсен.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Симфония №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("Богатырская»).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часть (фрагмент). А Бородин.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Солдатушки, бравы ребятушки, русская народная песня; Песня о маленьком трубаче. С. Никитин, слова С. Крылова: Учил Суворов А. Новиков, слова М. Левашова.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Волынка. И.-С. Бах.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Колыбельная. М. Кажлаев; Колыбельная. Ген. Гладков.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Золотые рыбки. Из балета «Конек Горбунок". Р. Щедрин.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Кукушка. К. Дакен.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Спасибо. И. Арсеев, слова 3. Петровой; Праздник бабушек и мам. М. Славкин, слова Е. Каргановой.</w:t>
            </w:r>
          </w:p>
          <w:p w:rsidR="0099020E" w:rsidRPr="00BE0AB4" w:rsidRDefault="0099020E" w:rsidP="0099020E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Выходной марш; Колыбельная (слона В. Лебедева - Кумача). Из музыки к кинофильму «Цирк». И. Дунаевский:.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Клоуны. Д. Кабалевский.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Семеро козлят. Заключительный хор из оперы "Волк и семеро козлят". М. Коваль, слова Е. Манучаровой.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Заключительный хор. Из оперы « Муха-цокотуха». М. Красев. слова К. Чуковского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Добрые слоны. А. Журбин, слова В. Шленского; Мы катаемся на пони. Г. Крылов, слова М. Садовского; Слон и скрипочка. В. Кикта, слона В. Татаринова: Бубенчики. американская народная песня, русский текст Ю. Хазанова; Ты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откуда, музыка? Я. Дубравин, слова В. Суслова.</w:t>
            </w:r>
          </w:p>
          <w:p w:rsidR="0099020E" w:rsidRPr="00BE0AB4" w:rsidRDefault="0099020E" w:rsidP="006316EE">
            <w:pPr>
              <w:spacing w:after="0" w:line="8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Бременские музыканты.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Музыкальной фантазии на </w:t>
            </w:r>
            <w:r w:rsidR="00631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тему сказок братьев Гримм. 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Сравнивать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музыкальные произведения разных жанров.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различные по характеру музыкальные сочинения.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речевые и музыкальные интонации,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их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принадлежность к различным жанрам музыки народного и профессионального творчества.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Импровизировать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(вокальная, инструментальная, танцевальная импровизации) в характере основных жанров музыки.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Разучивать и 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образцы музыкально- поэтического творчества (скороговорки, хороводы, игры, стихи).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Разыгрывать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народные песни,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участвовать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коллективных играх-драматизациях.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изображения знакомых музыкальных инструментов к соответствующей музыке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Воплощать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рисунках образы полюбившихся героев музыкальных произведений и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их на выставках детского творчества.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Инсценировать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песни, танцы, марши из детских опер и из музыки к кинофильмам и демонстрировать их на концертах для родителей, школьных праздниках и т. п.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афишу и программу концерта, музыкального спектакля, школьного праздника.</w:t>
            </w:r>
          </w:p>
          <w:p w:rsidR="0099020E" w:rsidRPr="00BE0AB4" w:rsidRDefault="0099020E" w:rsidP="0099020E">
            <w:pPr>
              <w:spacing w:after="0" w:line="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подготовке и проведении заключительного урока-концерта.</w:t>
            </w:r>
          </w:p>
        </w:tc>
        <w:tc>
          <w:tcPr>
            <w:tcW w:w="6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значения музыки в жизни общества, человека;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особенностей деятельности композитор, исполнителя, слушателя.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усвоение элементов музыкального языка как средства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создания музыкальных образов;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первичными умениями анализа музыкальных сочинений;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действий творческого, поискового, исследовательского характера (включая выполнение заданий в рабочих тетрадях, поиск информации в сети Интернет с помощью родителей).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на имеющий жизненно-музыкальный опыт в процессе знакомства с новыми музыкальными произведениями;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воздействия музыкального сочинения на собственные чувства и мысли, ощущения /переживания/ других слушателей.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слушать и вступать в диалог со сверстниками, учителем, создателями музыкальных сочинений в процессе размышлений о музыке;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взаимодейст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в коллективной, групповой,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работе в паре при восприятии и исполнении музыки;</w:t>
            </w:r>
          </w:p>
          <w:p w:rsidR="0099020E" w:rsidRPr="00BE0AB4" w:rsidRDefault="0099020E" w:rsidP="0099020E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контроля, коррекции, оценки действий партнера в коллективном музицировании.</w:t>
            </w:r>
          </w:p>
        </w:tc>
      </w:tr>
    </w:tbl>
    <w:p w:rsidR="0099020E" w:rsidRDefault="0099020E" w:rsidP="000A4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020E" w:rsidRPr="00BE0AB4" w:rsidRDefault="0099020E" w:rsidP="006316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E0A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 класс</w:t>
      </w:r>
    </w:p>
    <w:tbl>
      <w:tblPr>
        <w:tblW w:w="1550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750"/>
        <w:gridCol w:w="4720"/>
        <w:gridCol w:w="6274"/>
      </w:tblGrid>
      <w:tr w:rsidR="0099020E" w:rsidRPr="00BE0AB4" w:rsidTr="0099020E">
        <w:trPr>
          <w:trHeight w:val="620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6316EE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</w:t>
            </w:r>
          </w:p>
          <w:p w:rsidR="0099020E" w:rsidRPr="006316EE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6316EE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  <w:p w:rsidR="0099020E" w:rsidRPr="006316EE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темам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6EE" w:rsidRPr="006316EE" w:rsidRDefault="006316EE" w:rsidP="006316EE">
            <w:pPr>
              <w:spacing w:after="0" w:line="240" w:lineRule="auto"/>
              <w:ind w:left="3492" w:hanging="34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99020E" w:rsidRPr="006316EE" w:rsidRDefault="006316EE" w:rsidP="006316EE">
            <w:pPr>
              <w:spacing w:after="0" w:line="240" w:lineRule="auto"/>
              <w:ind w:left="3492" w:hanging="349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6316EE" w:rsidRDefault="006316E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3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99020E" w:rsidRPr="00BE0AB4" w:rsidTr="0099020E">
        <w:trPr>
          <w:trHeight w:val="80"/>
        </w:trPr>
        <w:tc>
          <w:tcPr>
            <w:tcW w:w="17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Раздел 1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Россия — Родина моя</w:t>
            </w:r>
          </w:p>
          <w:p w:rsidR="0099020E" w:rsidRPr="00BE0AB4" w:rsidRDefault="0099020E" w:rsidP="0099020E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часа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пейзаж. Образы родной природы к музыке русских композиторов. Песенность, как отличительная черта русской музыки. Средства музыкальной выразительности. Государственные символы России (флаг, герб, гимн). Гимн — главная песня нашей Родины. Художественные символы России (Московский Кремль, храм Христа Спасителя, Большой театр).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Рассвет на Москве-реке.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Вступление к опере «Хованщина». М. Мусоргский.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Гимн России А.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Александров, слова С. Михалкова.</w:t>
            </w:r>
          </w:p>
          <w:p w:rsidR="0099020E" w:rsidRPr="00BE0AB4" w:rsidRDefault="0099020E" w:rsidP="006316EE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Патриотическая 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песня.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М. Глинка, слова Д. Машистова;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Здравствуй, Родина моя!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Ю. Чичков, слова К. Ибряева;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Моя Россия.</w:t>
            </w:r>
            <w:r w:rsidR="00631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Г. Струве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6316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Размышлять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 отечественной музыке, ее характере и средствах выразительности.</w:t>
            </w:r>
          </w:p>
          <w:p w:rsidR="0099020E" w:rsidRPr="00BE0AB4" w:rsidRDefault="0099020E" w:rsidP="006316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</w:t>
            </w:r>
            <w:r w:rsidR="00631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отражавшие содержание музыкальных произведений (словарь эмоций).</w:t>
            </w:r>
          </w:p>
          <w:p w:rsidR="0099020E" w:rsidRPr="00BE0AB4" w:rsidRDefault="0099020E" w:rsidP="006316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Воплощать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 и настроение песен о Родине в своем исполнении на уроках и школьных праздниках.</w:t>
            </w:r>
          </w:p>
          <w:p w:rsidR="0099020E" w:rsidRPr="00BE0AB4" w:rsidRDefault="0099020E" w:rsidP="006316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Воплощать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художественно-образное содержание музыки в пении, слове, пластике, рисунке и др.</w:t>
            </w:r>
          </w:p>
          <w:p w:rsidR="0099020E" w:rsidRPr="00BE0AB4" w:rsidRDefault="0099020E" w:rsidP="006316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Гимн России.</w:t>
            </w:r>
          </w:p>
          <w:p w:rsidR="0099020E" w:rsidRPr="00BE0AB4" w:rsidRDefault="0099020E" w:rsidP="006316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хоровом исполнении гимнов своей республики, края, города, школы.</w:t>
            </w:r>
          </w:p>
          <w:p w:rsidR="0099020E" w:rsidRPr="00BE0AB4" w:rsidRDefault="0099020E" w:rsidP="006316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Закреплять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термины и понятия музыкального искусства.</w:t>
            </w:r>
          </w:p>
          <w:p w:rsidR="0099020E" w:rsidRPr="00BE0AB4" w:rsidRDefault="0099020E" w:rsidP="006316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мелодии с ориентацией на нотную запись.</w:t>
            </w:r>
          </w:p>
          <w:p w:rsidR="0099020E" w:rsidRPr="00BE0AB4" w:rsidRDefault="0099020E" w:rsidP="006316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Расширять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запас музыкальных впечатлений в самостоятельной творческой деятельности.</w:t>
            </w:r>
          </w:p>
          <w:p w:rsidR="0099020E" w:rsidRPr="00BE0AB4" w:rsidRDefault="0099020E" w:rsidP="006316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сочинения разных жанров и стилей.</w:t>
            </w:r>
          </w:p>
          <w:p w:rsidR="0099020E" w:rsidRPr="00BE0AB4" w:rsidRDefault="0099020E" w:rsidP="006316EE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6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понимания социальных функций музыки в жизни современных людей;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представлений о музыкальном языке произведений различных жанров народной и профессиональной  музыки; рефлексия способов действия при индивидуальной оценке восприятия и исполнения музыкального произведения;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учебных задач (целеполагание) на основе имеющегося жизненно-музыкального опыта в процессе восприятия и музицирования;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99020E" w:rsidRPr="00BE0AB4" w:rsidTr="0099020E">
        <w:trPr>
          <w:trHeight w:val="960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2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День, полный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Событий»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часов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ребенка в музыкальных интонациях, темах и образах детских пьес П. Чайковского и С. Прокофьева. Музыкальные инструменты: фортепиано — его выразительные возможности. Песенность, танцевальность, маршевость в передаче содержания и эмоционального 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Детский альбом.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Пьесы. П. Чайковский;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Детская музыка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Пьесы. С. Прокофьев;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Прогулка.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 сюиты «Картинки с выставки». М. Мусоргский.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Начинаем перепляс.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Из вокального цикла «Пять песен для детей». С.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Соснин, слова П. Синявского; 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Сонная песенка.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Р. Паулс, слова И. Ласманиса;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Спят усталые игрушки.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А. Островский, слова 3. Петровой; А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й-я, жу-жу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латышская народная песня;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Колыбельная Медведицы.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 мультфильма «Умка». Е. Крылатов, слова Ю. Яковлева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Распознавать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эмоционально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откликаться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выразительные и изобразительные особенности музыки.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различные по смыслу музыкальные интонации.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жизненную основу музыкальных произведений.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Воплощать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эмоциональные состояния в различных видах музыкально-творческой деятельности: пение, игра на детских элементарных музыкальных инструментах, импровизация соло, в ансамбле, оркестре, хоре; сочинение.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графическую запись музыки с ее жанром и музыкальной речью композитора.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выразительные и изобразительные интонации, свойства музыки в их взаимосвязи и взаимодействии.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термины и понятия музыкального искусства.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собственном исполнении (пении, игре на инструментах, музыкально-пластическом движении) различные музыкальные образы (в паре, в группе).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выразительные возможности фортепиано в создании различных образов.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содержание и средства выразительности музыкальных и живописных образов.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творческие задания; рисовать,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передавать в движении содержание музыкального произведения.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построения музыки: двухчастная, трехчастная формы и их элементы (фразировка, вступление, заключение, запев и припев).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Инсценировать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песни и пьесы программного характера и исполнять их на школьных праздниках.</w:t>
            </w:r>
          </w:p>
        </w:tc>
        <w:tc>
          <w:tcPr>
            <w:tcW w:w="6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понимания социальных функций музыки в жизни современных людей;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представлений о музыкальном языке произведений различных жанров народной и профессиональной  музыки;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умениями и навыками интонационно-образного анализа музыкальных сочинений;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</w:t>
            </w:r>
          </w:p>
        </w:tc>
      </w:tr>
      <w:tr w:rsidR="0099020E" w:rsidRPr="00BE0AB4" w:rsidTr="0099020E">
        <w:trPr>
          <w:trHeight w:val="3520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3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«О России петь — что стремиться в храм»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часов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Колокольное звоны России: набат, трезвон, благовест. Музыкальный пейзаж. Святые земли Русской: князь Александр Невский, преподобный Сергий Радонежский. Воплощение их образов в музыке различных жанров: народные песнопения, кантата. Жанр молитвы, хорала. Праздники Русской православной церкви. Рождество Христово. Рождественские песнопения и колядки. Музыка на новогоднем празднике.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колокольный звон. Из оперы «Борис Годунов». М. Мусоргский.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Песня об Александре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Невском; Вставайте, люди русские из кантаты «Александр Невский». С. Прокофьев.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песнопения  о Сергии Радонежском.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молитва; В церкви. П. Чайковский. Вечерняя песня. А. Тома, слова К. Ушинского. Добрый тебе вечер; Рождественское чудо, народные славянские песнопения. Рождественская песенка Слова и музыка П. Синявского.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Передавать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исполнении характер народных и духовных песнопений.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откликаться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живописные, музыкальные и литературные образы.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Сопоставлять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средства выразительности музыки и живописи.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помощью пластики движений, детских музыкальных инструментов разный характер колокольных звонов.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рождественские песни на уроке и дома.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сочинения разных жанров и стилей.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в рабочей тетради/</w:t>
            </w:r>
          </w:p>
        </w:tc>
        <w:tc>
          <w:tcPr>
            <w:tcW w:w="6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понимания социальных функций музыки в жизни современных людей;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представлений о музыкальном языке произведений различных жанров народной и профессиональной  музыки;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умениями и навыками интонационно-образного анализа музыкальных сочинений;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99020E" w:rsidRPr="00BE0AB4" w:rsidTr="0099020E">
        <w:trPr>
          <w:trHeight w:val="960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4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Гори, гори ясно, чтобы не погасло!»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часа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 — народная мудрость, Оркестр русских народных инструментов. Мотив, напев, наигрыш. Вариации в русской народной музыке. Ритмическая партитура. Традиции народного музицирования. Обряды и праздники русского народа: проводы зимы (Масленица). встреча весны. Песня-игра. песня-диалог, песня-хоровод. Народные песенки, заклички,  потешки.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Светит месяц: Камаринская, плясовые наигрыши А. Шнитке.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Выходили красны девицы; Бояре, а мы к вам пришли, русские народные песни.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Ходит месяц над лугами. С. Прокофьев.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Камаринская. М. Чайковский.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Прибаутки. В. Комраков. слова народные; Реченька. А. Абрамов, слова Е. Карасева.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Масленичные песенки; Песенки-заклички, игры, хороводы.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Разыгрывать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народные игровые песни, песни- диалоги, песни-хороводы.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Общаться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взаимодействоват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опыты сочинения мелодий, ритмических. пластических и инструментальных импровизаций на тексты народных песенок, попевок,  закличек.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простейший аккомпанемент к песням, танцам своего народа и других народов России.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Узнавать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народные мелодии в сочинениях русских композиторов.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традиционных праздников народов России.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узнавать народные песни разных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жанров и сопоставлять средства их выразительности.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музыкальные композиции (пение, музыкально-пластическое движение, игра на элементарных инструментах) на основе образное отечественного музыкального фольклора.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полученный опыт общения с фольклором в досуговой и внеурочной формах деятельности.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русские народные песни, танцы, инструментальные наигрыши разных жанров.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6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понимания социальных функций музыки в жизни современных людей;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представлений о музыкальном языке произведений различных жанров народной и профессиональной  музыки; рефлексия способов действия при индивидуальной оценке восприятия и исполнения музыкального произведения;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учебных задач (целеполагание) на основе имеющегося жизненно-музыкального опыта в процессе восприятия и музицирования;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99020E" w:rsidRPr="00BE0AB4" w:rsidTr="0099020E">
        <w:trPr>
          <w:trHeight w:val="960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5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«В музыкальном театре»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часов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сюжетов и образов музыкального спектакля. Детский музыкальный театр: опера и балет. Песенность, танцевальность, маршевость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Сцены из оперы «Руслан и Людмила». Музыкальные темы - характеристики главных действующих лиц. Финал.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Волк и семеро козлят. Опера-сказка (фрагменты). М. Коваль;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Золушка. Балет (фрагменты). С. Прокофьев.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Марш. Из оперы «Любовь к трем апельсинам». С. Прокофьев; Марш Из балета «Щелкунчик». П. Чайковский.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 и Людмила. Опера (фрагменты). М. Глинка.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Песня-спор. Из телефильма «Новогодние приключения Маши и Вити». Ген. Гладков, слова В. Лугового.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Эмоционально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откликаться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выражать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свое отношение к музыкальным образам оперы и балета.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Выразительно, интонационно осмысленно исполнять темы действующих лип опер и балетов.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ролевых играх (дирижер), в сценическом воплощении отдельных фрагментов музыкального спектакля.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сюжеты литературных произведений, положенных в основу знакомых опер и балетов.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особенности развитии образов.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собственную музыкально-творческую деятельность.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6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понимания социальных функций музыки в жизни современных людей;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представлений о музыкальном языке произведений различных жанров народной и профессиональной  музыки;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умениями и навыками интонационно-образного анализа музыкальных сочинений;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словарного запаса в процессе размышлений о музыке, поиске информации о музыке и музыкантах, употр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еблении музыкальных терминов;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контроля, коррекции, оценки действий партнера в процессе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анализа музыки, в коллективном, ансамблевом музицировании;</w:t>
            </w:r>
          </w:p>
        </w:tc>
      </w:tr>
      <w:tr w:rsidR="0099020E" w:rsidRPr="00BE0AB4" w:rsidTr="0099020E">
        <w:trPr>
          <w:trHeight w:val="960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6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концертном зале»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часов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Жанровое многообразие инструментальной и симфонической музыки. Симфоническая сказка «Петя и волк» С. Прокофьева: тембры инструментов и различных групп инструментов симфонического оркестра.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Партитура.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Музыкальная живопись. «Картинки с выставки» М. Мусоргского. Жанры симфонической музыки: увертюра, симфония. Симфония № 40 соль минор В.-А. Моцарта. Увертюра к опере «свадьба Фигаро». Взаимодействие тем-образов: повтор, контраст. Выразительность и изобразительность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 музыки В.-А. Моцарта, М. Мусоргского.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Петя и волк. Симфоническая сказка. С. Прокофьев.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с выставки. Пьесы из фортепианной сюиты. М. Мусоргский.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Симфония № 40. Экспозиция 1-й части. В.-А. Моцарт; Увертюра К опере «Свадьба Фигаро». В.-А. Моцарт; Увертюра. К опере «Руслан и Людмила». М. Глинка.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Песня о картинах. Ген. Гладков, слова А. Кушнера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Узнавать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тембры инструментов симфонического оркестра и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сопоставлять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их с музыкальными образами симфонической сказки.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смысл терминов: партитура, увертюра, сюита и др.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Участвоват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в коллективном воплощении музыкальных образов (пластические этюды, игра в дирижера, драматизация) на уроках и школьных праздниках.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выразительные и изобразительные особенности музыки в их взаимодействии.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 звучащей музыки с ее нотной записью.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свои музыкальные впечатления в рисунке.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6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понимания социальных функций музыки в жизни современных людей;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представлений о музыкальном языке произведений различных жанров народной и профессиональной  музыки;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умениями и навыками интонационно-образного анализа музыкальных сочинений;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99020E" w:rsidRPr="00BE0AB4" w:rsidTr="0099020E">
        <w:trPr>
          <w:trHeight w:val="680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7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«Чтоб музыкантом быть, так надобно уменье…»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часов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Композитор — исполнитель — слушатель. Интонационная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 Свиридова. Д. Кабалевского. Музыкальные и живописные пейзажи (мелодия - рисунок, лад -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цвет). Международный конкурс исполнителей им. П. И. Чайковского в Москве. Темы, сюжеты и образы музыки С. Прокофьева, П. Чайковского.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Волынка; Менуэт. Из «Нотной тетради Анны Магдалены Бах»; Менуэт. Из Сюиты № 2; За рекою старый дом, русский текст Д. Тонского; Токката ре минор для органа; Хорал;  Ария. Из Сюиты № 2. И.-С. Бах.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Весенняя. В.-А. Моцарт. слова И.-Ф. Овербек. пер. Т. Сикорской; Колыбельная Б. Флис - В.-А. Моцарт. русский текст С. Свириденко.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Попутная; Жаворонок. М. Глинка, слова Н. Кукольника; Песня жаворонка. П. Чайковский концерт для фортепиано с оркестром № 1. Часть 1-я (фрагменты). II. Чайковский.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Тройка; весна; Осень. Из Музыкальных иллюстраций к повести А. Пушкина «Метель». Г. Свиридов.</w:t>
            </w:r>
          </w:p>
          <w:p w:rsidR="0099020E" w:rsidRDefault="0099020E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Кавалерийская; Клоуны: Карусель (слова И.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Рахилло), Д. Кабалевский.</w:t>
            </w: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Default="000A43EC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3EC" w:rsidRPr="00BE0AB4" w:rsidRDefault="000A43EC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Музыкант. Е. Зарицкая, слова В. Орлова; Пусть всегда будет солнце. А.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Островский, слова Л. Ошанина; Сказки гуляют по свету. Е. Птичкин. слова М. Пляцковского; Это очень интересно; Пони. С. Никитинаслова Ю. Мориц; До чего же грустно. Из вокального цикла «Пять песен для детей". С. Соснин, слова П. Синявского; Старый добрый клавесин. Й. Гайдн, русский текст П. Синявского: Большой хоровод. Б. Савельев, слова Лены Жигалкиной и А. Хайта.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Понимать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триединство деятельности композитора - исполнителя - слушателя.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художественно-образное содержание, музыкальный язык произведений мирового музыкального искусства.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различные по образному содержанию образцы профессионального и музыкально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поэтического творчества.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собственную музыкально-творческую деятельность и деятельность одноклассников.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Узнавать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изученные музыкальные сочинения и называть их авторов.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объяснять основные термины и понятия музыкального искусства.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взаимосвязь выразительности и изобразительности в музыкальных и живописных произведениях.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Проявлять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концертах, конкурсах, фестивалях детского творчества.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подготовке и проведении заключительного урока-концерта.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афишу и программу заключительного урока-концерта совместно с одноклассниками.</w:t>
            </w:r>
          </w:p>
        </w:tc>
        <w:tc>
          <w:tcPr>
            <w:tcW w:w="6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понимания социальных функций музыки в жизни современных людей;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представлений о музыкальном языке произведений различных жанров народной и профессиональной  музыки; рефлексия способов действия при индивидуальной оценке восприятия и исполнения музыкального произведения;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учебных задач (целеполагание) на основе имеющегося жизненно-музыкального опыта в процессе восприятия и музицирования;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расширение словарного запаса в процессе размышлений о музыке, поиске информации о музыке и музыкантах,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употреблении музыкальных терминов; воспитание любви к своей культуре, своему народу и настроенности на диалог с культурой других народов, стран.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контроля, коррекции, оценки действий партнера в процессе анализа музыки, в коллективном, ансамблевом музицировании;</w:t>
            </w:r>
          </w:p>
        </w:tc>
      </w:tr>
    </w:tbl>
    <w:p w:rsidR="0099020E" w:rsidRPr="000A43EC" w:rsidRDefault="0099020E" w:rsidP="000A43EC">
      <w:pPr>
        <w:pStyle w:val="a3"/>
        <w:numPr>
          <w:ilvl w:val="1"/>
          <w:numId w:val="4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A43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класс</w:t>
      </w:r>
    </w:p>
    <w:tbl>
      <w:tblPr>
        <w:tblW w:w="1550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2068"/>
        <w:gridCol w:w="3815"/>
        <w:gridCol w:w="8007"/>
      </w:tblGrid>
      <w:tr w:rsidR="0099020E" w:rsidRPr="00BE0AB4" w:rsidTr="0099020E">
        <w:trPr>
          <w:trHeight w:val="68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Разделы,</w:t>
            </w:r>
          </w:p>
          <w:p w:rsidR="0099020E" w:rsidRPr="00BE0AB4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Элементы  содержания</w:t>
            </w:r>
          </w:p>
          <w:p w:rsidR="0099020E" w:rsidRPr="00BE0AB4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по темам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3EC" w:rsidRDefault="000A43EC" w:rsidP="000A43EC">
            <w:pPr>
              <w:spacing w:after="0" w:line="240" w:lineRule="auto"/>
              <w:ind w:left="3492" w:hanging="34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99020E" w:rsidRPr="00BE0AB4" w:rsidRDefault="000A43EC" w:rsidP="000A43EC">
            <w:pPr>
              <w:spacing w:after="0" w:line="240" w:lineRule="auto"/>
              <w:ind w:left="3492" w:hanging="349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0A43EC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</w:t>
            </w:r>
          </w:p>
        </w:tc>
      </w:tr>
      <w:tr w:rsidR="0099020E" w:rsidRPr="00BE0AB4" w:rsidTr="0099020E">
        <w:trPr>
          <w:trHeight w:val="68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Раздел 1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Россия — Родина моя»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5 часов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Песенность музыки русских композиторов. Образы родной природы в романсах русских композиторов. Лирические образы вокальной музыки. Образы Родины, защитников Отечества в различных жанрах музыки: кант, народная песня, кантата, опера. Форма-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композиция, приемы развития и особенности музыкального языка.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мелодия 2-й части. Из Симфонии № 4. П. Чайковский: Жаворонок. М. Глинка, слова Н. Кукольника. Благословляю вас, леса. П. Чайковский,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А. Толстого: Звонче жаворонка пенье. Н. Римский-Корсаков. стихи А. Толстого.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Романс. Из Музыкальных иллюстраций к повести Л. Пушкина «Метель». Г. Свиридов.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Радуйся, Росско земле; Орле Российский. Виватные канты. Неизвестные авторы XVIII в.: Славны были наши деды; Вспомним, братцы, Русь и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славу! Русские народные песни.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Невский. Кантата (фрагменты). С. Прокофьев.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Сусанин. Опера (фрагменты). М. Глинка.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Выявлять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настроения и чувства человека, выраженные в музыке.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Выражать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мелодии с ориентаций на нотную запись.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импровизации интонационную выразительность музыкальной и поэтической речи.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 о героических событиях истории Отечества и исполнять их на уроках и школьных праздниках.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сочинения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разных жанров.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понимания социальных функций музыки в жизни современных людей, в своей жизни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представлений  о музыкальном языке произведений,  средствах музыкальной выразительности;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словаря музыкальных терминов и понятий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</w:tr>
      <w:tr w:rsidR="0099020E" w:rsidRPr="00BE0AB4" w:rsidTr="0099020E">
        <w:trPr>
          <w:trHeight w:val="68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 2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«День,  полный  событий»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часа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Жизненно-музыкальные впечатления ребенка «с утра до вечера».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Чайковский. С. Прокофьев. М. Мусоргский. Э. Григ).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Утро. Из сюиты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«Пер Гюнт». Э. Григ; Заход солнца. Э. Григ, слова Л. Мунка, пер. С. Свириденко; Вечерняя песня. М. Мусоргский, слона А. Плещеева; Колыбельная. П. Чайковский, слова Л. Майкова: Болтунья. С. Прокофьев, слова Л. Барто; Золушка Балет (фрагменты). С. Прокофьев; Джульетта-девочка. Из балета «Ромео и Джульетта". С. Прокофьев С няней; С куклой. Из цикла «Детская». Слова и музыка М. Мусоргского; Прогулка; Тюильрийcкий сад. Из сюиты «Картинки с выставки». М. Мусоргский; Детский альбом. Пьесы. П. Чайковский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Распознавать и оценивать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выразительные и изобразительные особенности музыки в их взаимодействии.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Понимат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художественно-образное содержание музыкального произведения и раскрывать средства его воплощения.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интонационно-мелодические особенности музыкального образа в слове, рисунке, движении.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(обнаруживать) общность интонаций в музыке, живописи, поэзии.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Разрабатывать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сценарии отдельных сочинений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программного характера, разрывать их и исполнять во время досуга.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Выразительно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интонационно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осмысленно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исполнять сочинения разных жанров и стилей соло, в ансамбле, хоре, оркестре.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ассоциативно-образные связи музыкальных и живописных произведений.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сценическом воплощении отдельных сочинений программного характера.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проводить интонационно-образный анализ прослушанной музыки, понятия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выразительность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изобразительность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музыке, что означает понятие </w:t>
            </w:r>
            <w:r w:rsidRPr="00BE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образы природы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музыке.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собственной музыкально-творческой деятельности и деятельности одноклассников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</w:t>
            </w:r>
          </w:p>
        </w:tc>
      </w:tr>
      <w:tr w:rsidR="0099020E" w:rsidRPr="00BE0AB4" w:rsidTr="0099020E">
        <w:trPr>
          <w:trHeight w:val="68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3: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«О России петь – что 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стремиться в храм»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часа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Образы Богородицы, Девы Марин, матери в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музыке, поэзии, изобразительном искусстве. Икона Богоматери Владимирской — величайшая святыня Руси. Праздники Русской православной церкви: вход Господень в Иерусалим. Крещение Руси (988 г.). Святые земли Русской: равноапостольные княгиня Ольга и князь Владимир. Песнопения (тропарь, величание) и молитвы 8 церковном богослужении, песни и хоры современных композиторов, воспевающие красоту материнства, любовь, добро.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Богородице Дево, радуйся. № 6. Из «Всенощного бдения». С.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Рахманинов: Тропарь иконе Владимирской Божией матери.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Аве, Мария. Ф. Шуберт, слова В. Скотта, пер. Л. Плещеева; Прелюдия №1 до мажор. Из I тома "Хорошо темперированного клавира». И.-С. Бах; Мама. Из вокально-инструментального цикла «Земля». В. Гаврилин, слова В. Шульгиной.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Осанна. Хор из рок-оперы "Иисус Христос - суперзвезда». Э.-Л. Уэббер.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Вербочки. А. Гречанинов, стихи Л. Блока; Вербочки. Р. Глиэр, стихи А. Блока.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Величание князю Владимиру и княгине Ольге; Баллада о князе Владимире. Слова А. Толстого.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Обнаруживать сходство и различия русских и западноевропейских произведений религиозного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искусства (музыка, архитектура, живопись).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обратный строй музыки с помощью «словаря эмоций».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Знакомиться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жанрами церковной музыки (тропарь, молитва, величание), песнями, балладами на религиозные сюжеты.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Иметь представление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религиозных праздниках народов России и традициях их воплощения.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сочинения разных жанров и стилей.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понимания социальных функций музыки в жизни современных людей, в своей жизни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словаря музыкальных терминов и понятий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собственной музыкально-творческой деятельности и деятельности одноклассников;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</w:tr>
      <w:tr w:rsidR="0099020E" w:rsidRPr="00BE0AB4" w:rsidTr="0099020E">
        <w:trPr>
          <w:trHeight w:val="68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 4: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«Гори, гори ясно, чтобы 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не погасло!»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4 часа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Жанр былины в русском музыкальном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фольклоре. Особенности повествования (мелодика и ритмика былин). Образы былинных сказителей (Садко, Баян), певцов-музыкантов (Лель).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Былина о Добрыне Никитиче. Обр. Н. Римского- Корсакова; Садко и Морской царь. Русская былина (Печорская старина); Песни Баяна. Из оперы «Руслан и Людмила». М. Глинка; Песни Садко; хор Высота ли, высота. Из оперы «Садко». Н.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Римский- Корсаков; Третья песня Леля; Проводы Масленицы, хор. Из пролога оперы «Снегурочка». Н. Римский-Корсаков; Веснянки. Русские, украинские народные песни.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Выявлять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общность жизненных истоков и особенности народного и профессионального музыкального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творчества.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Рассуждать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значении повтора, контраста, сопоставления как способов развития музыки.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Разыгрывать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народные песни по ролям, участвовать в коллективных играх-драматизациях.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участие в традиционных праздниках народов России.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сценическом воплощении отдельных фрагментов оперных спектаклей.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Выразительно, интонационно осмысленно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сочинения разных жанров и стилей.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понимания социальных функций музыки в жизни современных людей, в своей жизни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словаря музыкальных терминов и понятий;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закрепление представлений о средствах музыкальной выразительности, о музыкальных жанрах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аморегуляция (формирование волевых усилий, способности к мобилизации сил) в процессе работы над тестовым заданием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</w:t>
            </w:r>
          </w:p>
        </w:tc>
      </w:tr>
      <w:tr w:rsidR="0099020E" w:rsidRPr="00BE0AB4" w:rsidTr="0099020E">
        <w:trPr>
          <w:trHeight w:val="68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 5: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музыкальном театре». 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часов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Путешествие в музыкальный театр. (Обобщение и систематизация жизненно-музыкальных представлений учащихся об особенностях оперного и балетного спектаклей. Сравнительный анализ музыкальных тем- характеристик действующих лиц. сценических ситуаций, драматургии в операх и балетах.) Мюзикл — жанр легкой музыки (Р. Роджерс. А. Рыбников). Особенности музыкального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языка, манеры исполнения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 и Людмила. Опера (фрагменты). М. Глинка.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Орфей и Эвридика. Опера (фрагменты). К.-В. Глюк.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Снегурочка. Опера (фрагменты). Н. Римский-Корсаков.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Океан-море синее. Вступление к опере «Садко». Н. Римский-Корсаков.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Спящая красавица. Балет (фрагменты). П. Чайковский.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музыки. Р. Роджерс, русский текст М. Цейтлиной: Волк и семеро козлят на новый лад. Мюзикл. Л. Рыбников, сценарий Ю. Энтина.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Рассуждать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сценическом воплощении отдельных фрагментов музыкального спектакля (дирижер, режиссер, действующие лица и др.)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Рассуждать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смысле и значении вступления, увертюры к опере и балету.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образное содержание музыкальных тем по нотной записи.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Воплощать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пении или пластическом интонировании сценические образы на уроках и школьных концертах.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интонационно осмысленно мелодии песен, тем из мюзиклов, опер, балетов.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представлений о музыкальном языке произведений,  средствах музыкальной выразительности.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собственных действий в процессе интонационно-образного и жанрово-стилевого анализа музыкальных произведений, исполнения, «сочинения» (импровизаций) музыки, создания композиций;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</w:tc>
      </w:tr>
      <w:tr w:rsidR="0099020E" w:rsidRPr="00BE0AB4" w:rsidTr="0099020E">
        <w:trPr>
          <w:trHeight w:val="68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Раздел  6: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концертном зале». 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часов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Жанр инструментального концерта. Мастерство композиторов и исполнителей в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воплощении диалога солиста и симфонического оркестра. «Вторая жизнь» народной песни в инструментальном концерте (П. Чайковский). Музыкальные инструменты: флейта, скрипка — их выразительные возможности (И.-С.Бах. К.-В. Глюк. Н. Паганини. П. Чайковский).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трёхчастная, вариационная). Темы, сюжеты и образы музыки Л. Бетховена. Музыкальные инструменты: скрипка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Примерный 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№1 для фортепиано с оркестром. 3- я часть (фрагмент). П. Чайковский; Шутка. Из Сюиты № 2 для оркестра. И. -С. Бах. Мелодия. Из оперы «Орфей и Эвридика". К. -В. Глюк; Мелодия. П. Чайковский; Каприс № 24. Н. Паганини; Пер Гюнт. Сюита №1 (фрагменты). Сюита № 2 (фрагменты). Э. Григ.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Симфония № 3 («Героическая») (фрагменты). Л. Бетховен; Соната 14 («Лунная»). 1-я часть (фрагмент). Л. Бетховен. Контрабас; К Элизе; Весело. Грустно. Л. Бетховен; Сурок. Л. Бетховен, русский текст Н. Райского; Волшебный смычок. Норвежская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народная песня; Скрипка. Р. Бойко, слова И. Михайлова.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развитием музыки разных форм и жанров.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Узнавать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стилевые особенности, характерные черты музыкальной речи разных композиторов.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 графике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звуковысотные и ритмические особенности мелодики произведения.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виды музыки, сопоставлять музыкальные образы в звучании различных музыкальных инструментов.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слух старинную и современную музыку.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 тембры музыкальных инструментов.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исполнительские коллективы и имена известных отечественных и зарубежных исполнителей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представлений о средствах музыкальной выразительности, о музыкальных жанрах;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расширение опыта речевого высказывания в процессе размышлений о музыке (диалогический  и монологический типы высказываний);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целеполагание в постановке учебных задач в опоре на имеющий жизненно-музыкальный опыт при  восприятии и  разных формах музицирования;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собственных действий в процессе исполнения музыкальных произведений,  создания композиций;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собственной музыкально-творческой деятельности и деятельности одноклассников;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</w:tr>
      <w:tr w:rsidR="0099020E" w:rsidRPr="00BE0AB4" w:rsidTr="0099020E">
        <w:trPr>
          <w:trHeight w:val="68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Раздел  7: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Чтоб музыкантом быть, так надобно уменье…».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5 часов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различия музыкальной речи разных композиторов. Образы природы в музыке Г. Свиридова. Музыкальные иллюстрации. Джаз - искусство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джазовые музыканты-исполнители. Мир музыки С. Прокофьева. Певцы родной природы: П. Чайковский и Э. 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Мелодия. П. Чайковский: Утро из сюиты «Пер Гюнт». Э. Григ; Шествие солнца. Из сюиты «Ала и Лоллий». С. Прокофьев.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Весна; Осень; Тройка. Из Музыкальных иллюстраций к повести А. Пушкина «Метель». Г. Свиридов; Снег идет. Из Маленькой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кантаты. Г. Свиридов, стихи Б. Пастернака; Запевка. Г. Свиридов, стихи И. Северянина.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Слава солнцу, слава миру! Канон. В.-А. Моцарт; Симфония № 40. Финал. В.-А. Моцарт.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Симфония № 9. Финал Л. Бетховен.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дружим с музыкой. Й. Гайдн, русский текст П. Синявского: Чудо-музыка. Д. Кабалевский, слова 3. Александровой; Всюду музыка живет. Я. Дубравин. слова В. Суслова; Музыканты, немецкая народная песня; Камертон, норвежская народная песня.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Выявлять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музыкальных образов, озвученных различными инструментами.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Разбираться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элементах музыкальной (нотной) грамоты.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Импровизировать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мелодии в соответствии с поэтическим содержанием в духе песни, танца, марша.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построения (формы) музыкальных сочинений.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характерные черты языка современной музыки.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принадлежность музыкальных произведений к тому или иному жанру.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Инсценировать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 группе, в паре) музыкальные образы песен, пьес программного содержания.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подготовке заключительного урока-концерта.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сочинения разных жанров и стилей.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понимания социальных функций музыки в жизни современных людей, в своей жизни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собственной музыкально-творческой деятельности и деятельности одноклассников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</w:tc>
      </w:tr>
    </w:tbl>
    <w:p w:rsidR="000D0CB5" w:rsidRPr="000D0CB5" w:rsidRDefault="0099020E" w:rsidP="0099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A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99020E" w:rsidRPr="000D0CB5" w:rsidRDefault="0099020E" w:rsidP="000D0CB5">
      <w:pPr>
        <w:pStyle w:val="a3"/>
        <w:numPr>
          <w:ilvl w:val="1"/>
          <w:numId w:val="4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0C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</w:t>
      </w:r>
    </w:p>
    <w:p w:rsidR="0099020E" w:rsidRPr="005D2720" w:rsidRDefault="0099020E" w:rsidP="0099020E">
      <w:pPr>
        <w:pStyle w:val="a3"/>
        <w:shd w:val="clear" w:color="auto" w:fill="FFFFFF"/>
        <w:spacing w:after="0" w:line="240" w:lineRule="auto"/>
        <w:ind w:left="780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50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3640"/>
        <w:gridCol w:w="4114"/>
        <w:gridCol w:w="6109"/>
      </w:tblGrid>
      <w:tr w:rsidR="0099020E" w:rsidRPr="00BE0AB4" w:rsidTr="0099020E">
        <w:trPr>
          <w:trHeight w:val="68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0D0CB5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0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</w:t>
            </w:r>
          </w:p>
          <w:p w:rsidR="0099020E" w:rsidRPr="000D0CB5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0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0D0CB5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0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 содержания</w:t>
            </w:r>
          </w:p>
          <w:p w:rsidR="0099020E" w:rsidRPr="000D0CB5" w:rsidRDefault="0099020E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0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темам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0CB5" w:rsidRPr="000D0CB5" w:rsidRDefault="000D0CB5" w:rsidP="000D0CB5">
            <w:pPr>
              <w:spacing w:after="0" w:line="240" w:lineRule="auto"/>
              <w:ind w:left="3492" w:hanging="34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99020E" w:rsidRPr="000D0CB5" w:rsidRDefault="000D0CB5" w:rsidP="000D0CB5">
            <w:pPr>
              <w:spacing w:after="0" w:line="240" w:lineRule="auto"/>
              <w:ind w:left="3492" w:hanging="3492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0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0D0CB5" w:rsidRDefault="000D0CB5" w:rsidP="009902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0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99020E" w:rsidRPr="00BE0AB4" w:rsidTr="0099020E">
        <w:trPr>
          <w:trHeight w:val="68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1: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«Россия – Родина моя»   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часа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Многообразие жанров народных песен: колыбельная, плясовая, солдатская, трудовая, лирическая, хороводная и др.; особенности интонаций. ритмов, композиционного строения, манеры исполнения. Лирические образы музыки С. Рахманинова (инструментальный концерт, вокализ),патриотическая тема в музыке М. Глинки (опера), С. Прокофьева (кантата).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3 для фортепиано с оркестром. Главная мелодия 1-й части. С. Рахманинов; Вокализ. С. Рахманинов; Песня о России. В. Локтев, слова 0. Высотской: Родные места. Ю. Антонов, слова М. Плянковского</w:t>
            </w:r>
          </w:p>
          <w:p w:rsidR="000D0CB5" w:rsidRDefault="0099020E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Ты, река ль моя, реченька, русская народная песн</w:t>
            </w:r>
            <w:r w:rsidR="000D0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я; Колыбельная в обраб. Д. Лялов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0D0CB5" w:rsidRDefault="000D0CB5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0CB5" w:rsidRDefault="000D0CB5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0CB5" w:rsidRDefault="000D0CB5" w:rsidP="009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зори-то, у зореньки; Солдатушки, бравы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ребятушки; Милый мой хоровод; а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 просо сеяли, русские народные песни, обраб. М. Балакирева. Н. Римского- Корсакова: Александр Невский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Кантата (фрагменты). С. Прокофьев; Иван Сусанин. Опера (фрагменты). М. Глинка.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Размышлять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музыкальных произведениях как способе выражения чувств и мыслей человека.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народное и профессиональное музыкальное творчество разных стран мира и народов России и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высказывать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мнение о его содержании.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общность истоков и особенности народной и профессиональной музыки.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 и разыгрывать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народные песни, участвовать в коллективных играх-драматизациях.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Общаться и взаимодействовать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Узнавать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образцы народного музыкально-поэтического творчества и музыкального фольклора России.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Импровизировать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заданные тексты.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Выразительно, интонационно осмысленно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сочинения разных жанров и стилей.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ассоциативные ряды художественным проведениям различных видов искусства.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собственную музыкально-творческую деятельность.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социальных функций музыки (познавательной, коммуникативной, эстетической, практической, воспитательной, зрелищной и др.)  в жизни людей, общества, в своей жизни;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устойчивых представлений о музыкальном языке произведений различных жанров, стилей народной и профессиональной  музыки;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владение словарем музыкальных терминов и понятий в процессе восприятия, размышлений о музыке, музицирования;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</w:tc>
      </w:tr>
      <w:tr w:rsidR="0099020E" w:rsidRPr="00BE0AB4" w:rsidTr="0099020E">
        <w:trPr>
          <w:trHeight w:val="68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 2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«День,  полный  событий» 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часов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день с Александром Сергеевичем Пушкиным. Михайловское: музыкально-поэтические образы природы, сказок в творчестве русских композиторов (П. Чайковский. М. Мусоргский. И. Римский-Корсаков. Г. Свиридов и др.). Многообразие жанров народной музыки: колокольные звоны. Музыкально-литературные вечера в Тригорском; романсы, инструментальное музицирование (ансамбль, дуэт). Музыкальность поэзии А. Пушкина. Зимнее утро. Зимний вечер. Приют, сияньем муз одетый.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деревне. М. Мусоргский; Осенняя песнь (Октябрь). Из цикла «Времена года». П. Чайковский; Пастораль. Из Музыкальных иллюстраций к повести А. Пушкина «Метель». Г. Свиридов; Зимнее утро. Из «Детского альбома». П. Чайковский; У камелька (Январь). Из цикла «Времена года». П. Чайковский. Сквозь волнистые туманы; Зимний вечер, русские народные песни. Зимняя дорога. В. Шебалин, стихи Л. Пушкина; Зимняя дорога. Ц. Кюи. стихи А. Пушкина; Зимний вечер М. Яковлев, стихи Л. Пушкина.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 чуда. Вступление ко II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действию оперы «Сказка о царе Салтане». И. Римский-Корсаков. Девицы, красавицы; Уж как по мосту, мосточку. хоры из оперы «Евгений Онегин». П. Чайковский. Вступление; Великий колокольный звон. Из оперы «Борис Годунов». М. Мусоргский.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Венецианская ночь. М. Глинка, слова И. Козлова.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Выявлять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выразительные и изобразительные особенности музыки русских композиторов и поэзии А. Пушкина.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построения (формы) музыкальных и литературных произведений.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их художественный смысл.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 и обобщать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жанрово-стилистические особенности музыкальных произведений.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сочинения разных жанров и стилей.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Участвовать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виды музыки, сопоставлять музыкальные образы в звучании различных музыкальных инструментов.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сочинения разных жанров и стилей.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первичными навыками работы с информационно-компьютерными средствами (компьютер, плеер, музыкальный центр, интерактивная доска, айфоны, айпены, Интернет).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понимания знаково-символических элементов музыки как средства выявления общности между музыкой (народной и профессиональной) и другими видами искусства – литературой, изобразительным искусством, кино, театром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собственных действий в процессе восприятия, исполнения «сочинения» (импровизаций) музыки, создания композиций, а также при организации проектно-исследовательской деятельности;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постановки проблемных вопросов  в процессе поиска и сбора информации о музыке, музыкантах в процессе восприятия и музицирования;</w:t>
            </w:r>
          </w:p>
        </w:tc>
      </w:tr>
      <w:tr w:rsidR="0099020E" w:rsidRPr="00BE0AB4" w:rsidTr="0099020E">
        <w:trPr>
          <w:trHeight w:val="68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Раздел  3: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музыкальном театре».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5 часов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События отечественной истории в творчестве М. Глинки, М. Мусоргского, С. Прокофьева. 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Балет. Особенности развития музыкальных образов в балетах Л. Хачатуряна, И. Стравинского. Народные мотивы и своеобразие музыкального языка. Восточные мотивы в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творчестве русских композиторов. Орнаментальная мелодика. Жанры легкой музыки: оперетта, мюзикл. Особенности мелодики, ритмики, манеры исполнения.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Интродукция, танцы из II действия, сцена и хор из III действия, сцена из IV действия. Из оперы «Иван Сусанин». М. Глинка; Песня Марфы ("Исходила младёшенька»); Пляска персидок из оперы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«Хованщина». М. Мусоргский; Персидский хор. Из оперы «Руслан и Людмила». М. Глинка; Колыбельная; Танец с саблями из балета «Гаянэ». Д. Хачатурян.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картина из балета «Петрушка». И. Стравинский.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Вальс из оперетты «Летучая мышь». И. Штраус. Песня Элизы («Я танцевать хочу»). Из мюзикла «Моя прекрасная леди». Ф. Лоу.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 река. Слова и музыка В. Семенова; Джаз. Я. Дубравин, слова В. Суслова; Острый ритм Дж. Гершвин, слова Л. Гершвина.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Оценивать и соотносить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Воплощать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взаимодействия и развития различных образов музыкального спектакля.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сценическом воплощении отдельных фрагментов оперы, балета, оперетты.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свои музыкальные композиции на школьных концертах и праздниках.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собственную творческую деятельность. Выразительно, интонационно осмысленно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сочинения разных жанров и стилей.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жизненного содержания религиозной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России, мира, знаний о музыке и музыкантах, музицирования, участия в исследовательских проектах;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проводить сравнения, классификацию музыкальных произведений различных жанров, эпох, направлений музыкального искусства;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владение навыками осознанного и выразительного речевого высказывания в процессе размышлений о музыке (диалогический  и монологический типы)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планирование собственных действий в процессе восприятия, исполнения  музыки;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прогнозирование результата музыкальной деятельности: форма выполнения, осмысленность, обобщенность действий, критичность, умение применять в новой учебной и жизненной ситуациях, развернутость анализа музыкального сочинения, качество музицирования, коррекция недостатков собственной музыкальной деятельности;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</w:tr>
      <w:tr w:rsidR="0099020E" w:rsidRPr="00BE0AB4" w:rsidTr="0099020E">
        <w:trPr>
          <w:trHeight w:val="68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 4: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«Гори, гори ясно, чтобы не погасло!»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5 часов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вариационность. импровизационность.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 (Троица) Икона «Троица» А. Рублева.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ты, речка, реченька; Бульба, белорусские народные песни; Солнце, в дом войди; Светлячок; Сулико. грузинские народные песни; Аисты, узбекская народная песня; Колыбельная, английская народная песня; Колыбельная, неаполитанская народная песня; Санта Лючия. итальянская народная песня; Вишня, японская народная песня.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№1 для фортепиано с оркестром. 3-я часть. П. Чайковский; Камаринская; Мужик на гармонике играет. П. Чайковский; Ты воспой, воспой, жавороночек. Из кантаты «Курские песни". Г. Свиридов; Светит месяц, русская народная песня-пляска. Пляска скоморохов. Из оперы «Снегурочка». Н. Римский-Корсаков; Троицкие песни.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Различать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тембры народных музыкальных инструментов и оркестров.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народные обычаи, обряды, особенности проведения народных праздников.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историю создания музыкальных инструментов.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Общаться и взаимодействовать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опыты импровизации и сочинения на предлагаемые тексты.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Овладевать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приемами мелодического варьирования, подпевания, «вторы», ритмического сопровождения.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Рассуждать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значении преобразующей силы музыки.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Создавать и предлагать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собственный исполнительский план разучиваемых музыкальных произведений.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сочинения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разных жанров и стилей.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задания из рабочей тетради.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России, мира, знаний о музыке и музыкантах, музицирования, участия в исследовательских проектах;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проводить сравнения, классификацию музыкальных произведений различных жанров, эпох, направлений музыкального искусства;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владение навыками осознанного и выразительного речевого высказывания в процессе размышлений о музыке (диалогический  и монологический типы)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проявление способности к саморегуляции (формирование волевых усилий, способности к мобилизации сил) в процессе работы над исполнением музыкальных сочинений на уроке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действий контроля, коррекции, оценки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действий партнера в коллективной и групповой музыкальной деятельности</w:t>
            </w:r>
          </w:p>
        </w:tc>
      </w:tr>
      <w:tr w:rsidR="0099020E" w:rsidRPr="00BE0AB4" w:rsidTr="0099020E">
        <w:trPr>
          <w:trHeight w:val="68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Раздел  5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концертном зале».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6 часов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 Особенности музыкальной драматургии (сочинения Л. Бородина. П. Чайковского, С. Рахманинова. Л. Бетховена). Интонации народной музыки в творчестве Ф. Шопена (полонезы, мазурки, вальсы, прелюдии), М. Глинки (баркарола, хота).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Музыкальные инструменты: виолончель, скрипка. Симфонический оркестр. Известные дирижеры и исполнительские коллективы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Ноктюрн. Из Квартета № 2. А. Бородин; Вариации на тему рококо для виолончели с оркестром (фрагменты). П. Чайковский; Сирень. С. Рахманинов, слова Е. Бекетовой; Старый замок. Из сюиты «Картинки с выставки». М. Мусоргский. Песня франкского рыцаря, ред. С. Василенко; Полонез ля мажор; Вальс си минор; Мазурки ля минор, фа мажор, си- бемоль мажор. Ф. Шопен; Желание, Ф. Шопен, слова С. Витвицкого, пер. Вс. Рождественского; Соната № 8 («Патетическая») (фрагменты). Л. Бетховен.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Венецианская ночь. М. Глинка, слова И. Козлова; Арагонская хота. М. Глинка. Баркарола (Июнь). Из цикла «Времена года». П. Чайковский.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Определять и соотносить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процессом и результатом музыкального развития на основе сходства и различия интонаций, тем, образов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Узнавать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звучанию различные виды музыки (вокальная, инструментальная; сальная, хоровая, оркестровая) из произведений программы.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художественный смысл различных музыкальных форм.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 пении, драматизации,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музыкально-пластическом движении, инструментальном музицировании. импровизации и др. образное содержание музыкальных произведений различных форм и жанров.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Корректировать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собственное исполнение.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музыкального языка русской и зарубежной музыки.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сочинения разных жанров и стилей.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формами 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словарем музыкальных терминов и понятий в процессе восприятия, размышлений о музыке, музицирования;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одноклассников в разных формах взаимодействия;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собственной музыкально-творческой деятельности и деятельности одноклассников;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</w:tc>
      </w:tr>
      <w:tr w:rsidR="0099020E" w:rsidRPr="00BE0AB4" w:rsidTr="0099020E">
        <w:trPr>
          <w:trHeight w:val="68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Раздел 6: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«О России петь – что стремиться в храм» 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часа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Нравственные подвиги святых земли Русской (равноапостольные княгиня Ольга, князь Владимир. Илья Муромский и др.). Их почитание и восхваление. Святые равноапостольные Кирилл и Мефодий — создатели славянской письменности. Религиозные песнопения (стихира, тропарь, молитва, величание); особенности их мелодики, ритма, исполнения.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Праздники Русской православной церкви (Пасха). Церковные и народные традиции праздника. Образ светлого Христова Воскресения в музыке русских композиторов.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 песня: Светлый праздник. Финал Сюиты-фантазии №1 для двух фортепиано. С. Рахманинов.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музыкальный материал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 Русская. стихира; Былина об Илье Муромце, былинный напев сказителей Рябининых; Симфония № 2 («Богатырская»). 1-я часть (фрагмент). А. Бородин; Богатырские ворота. Из сюиты "Картинки с выставки». М. Мусоргский; Величание святым Кириллу и Мефодию. обиходный распев; Гимн Кириллу и Мефодию. П. Пипков. слова С. Михайловски; Величание князю Владимиру и княгине Ольге; Баллада о князе Владимире, слова Л. Толстого; Тропарь праздника Пасхи; Ангел вопияше. Молитва. П. Чссноков; Богородице Дево, радуйся (№ 6). Из «Всенощной». С. Рахманинов; Не шум шумит, русская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Сравнивать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музыкальные образы народных и церковных праздников.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Сопоставлять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выразительные особенности языка музыки, живописи, иконы, фрески, скульптуры.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Рассуждать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значении колокольных звонов и колокольности в музыке русских композиторов.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Сочинять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мелодии на поэтические тексты.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собственный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музыкально-исполнительский замысел в пенни и разного рода импровизациях.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сочинения разных жанров и стилей.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творческие задания из рабочей тетради.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умениями и навыками самостоятельного интонационно-образного и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</w:tr>
      <w:tr w:rsidR="0099020E" w:rsidRPr="00BE0AB4" w:rsidTr="0099020E">
        <w:trPr>
          <w:trHeight w:val="68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Раздел  7: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Чтоб музыкантом быть, так надобно уменье…».  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часов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Произведения композиторов-классиков (С. Рахманинов, Н. Римский-Корсаков. Ф. Шопен) и мастерство известных исполнителей (С. Рихтер. С. Лемешев. И. Козловский. М. Ростропович и др.). Сходство и различия музыкального языка разных эпох, композиторов,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народов. 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речи: гитара. Классические и современные обриты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Анализировать и соотносить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выразительные и изобразительные интонации, музыкальные темы в их взаимосвязи и взаимодействии.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смысл различных музыкальных форм.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 процессом и результатом музыкального развития в произведениях 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разных жанров.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Общаться и взаимодействовать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коллективного (хорового и инструментального) воплощения различных художественных образов.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Узнавать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музыку (из произведений, представленных в программе). Называть имена выдающихся композиторов и исполнителей разных стран мира.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варианты интерпретаций музыкальных произведений.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Личностно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музыку, звучащую на уроке и вне школы. </w:t>
            </w: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Аргументировать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 отношение к тем или иным музыкальным сочинениям.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взаимосвязь музыки с другими видами искусства: литературой, изобразительным искусством, кино, театром.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 с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вою творческую деятельность.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Самостоятельно работать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творческих тетрадях, дневниках музыкальных впечатлений.</w:t>
            </w:r>
          </w:p>
          <w:p w:rsidR="0099020E" w:rsidRPr="00BE0AB4" w:rsidRDefault="0099020E" w:rsidP="0099020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Формировать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фонотеку, библиотеку, видеотеку.</w:t>
            </w:r>
          </w:p>
        </w:tc>
        <w:tc>
          <w:tcPr>
            <w:tcW w:w="6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</w:t>
            </w: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социальных функций музыки (познавательной, коммуникативной, эстетической, практической, воспитательной, зрелищной и др.)  в жизни людей, общества, в своей жизни;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устойчивых представлений о музыкальном языке произведений различных жанров, стилей народной и профессиональной  музыки;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владение словарем музыкальных терминов и понятий в процессе восприятия, размышлений о музыке, музицирования;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99020E" w:rsidRPr="00BE0AB4" w:rsidRDefault="0099020E" w:rsidP="009902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E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</w:tc>
      </w:tr>
    </w:tbl>
    <w:p w:rsidR="0099020E" w:rsidRDefault="0099020E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0E" w:rsidRDefault="0099020E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0E" w:rsidRDefault="0099020E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0E" w:rsidRDefault="0099020E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0E" w:rsidRDefault="0099020E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83098B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83098B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83098B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83098B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83098B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83098B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83098B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83098B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83098B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83098B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8B" w:rsidRDefault="0083098B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0E" w:rsidRDefault="0099020E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0E5" w:rsidRDefault="000340E5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0E5" w:rsidRDefault="000340E5" w:rsidP="0099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B6" w:rsidRDefault="00641BB6" w:rsidP="00885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D4" w:rsidRPr="00713DD4" w:rsidRDefault="00713DD4" w:rsidP="00B52D25">
      <w:pPr>
        <w:pStyle w:val="Style2"/>
        <w:widowControl/>
        <w:numPr>
          <w:ilvl w:val="0"/>
          <w:numId w:val="52"/>
        </w:numPr>
        <w:jc w:val="center"/>
        <w:rPr>
          <w:rStyle w:val="FontStyle27"/>
          <w:rFonts w:ascii="Times New Roman" w:hAnsi="Times New Roman" w:cs="Times New Roman"/>
          <w:b/>
          <w:sz w:val="28"/>
          <w:szCs w:val="28"/>
        </w:rPr>
      </w:pPr>
      <w:r w:rsidRPr="00713DD4">
        <w:rPr>
          <w:rStyle w:val="FontStyle27"/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образовательного процесса</w:t>
      </w:r>
    </w:p>
    <w:p w:rsidR="00713DD4" w:rsidRDefault="00713DD4" w:rsidP="00713DD4">
      <w:pPr>
        <w:pStyle w:val="Style2"/>
        <w:widowControl/>
        <w:rPr>
          <w:rStyle w:val="FontStyle27"/>
          <w:b/>
          <w:sz w:val="28"/>
          <w:szCs w:val="28"/>
        </w:rPr>
      </w:pPr>
    </w:p>
    <w:p w:rsidR="00713DD4" w:rsidRDefault="00713DD4" w:rsidP="00713DD4">
      <w:pPr>
        <w:pStyle w:val="Style2"/>
        <w:widowControl/>
        <w:ind w:firstLine="0"/>
        <w:jc w:val="left"/>
        <w:rPr>
          <w:b/>
          <w:color w:val="000000"/>
        </w:rPr>
      </w:pPr>
      <w:r>
        <w:rPr>
          <w:b/>
          <w:color w:val="000000"/>
        </w:rPr>
        <w:t>У</w:t>
      </w:r>
      <w:r w:rsidRPr="00524DA1">
        <w:rPr>
          <w:b/>
          <w:color w:val="000000"/>
        </w:rPr>
        <w:t>чебно-методическое обеспечение</w:t>
      </w:r>
    </w:p>
    <w:p w:rsidR="00713DD4" w:rsidRDefault="0083098B" w:rsidP="00713DD4">
      <w:pPr>
        <w:pStyle w:val="a3"/>
        <w:numPr>
          <w:ilvl w:val="0"/>
          <w:numId w:val="38"/>
        </w:num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Музыка: программа. 1 класс: учеб. для общеобразоват. организаций/ Е.Д. Критская, Г.П. Сергеева, Т.С. Шмагина. – 11-е изд., перераб. – М.: Просвещение, 2019. – 112 с.</w:t>
      </w:r>
    </w:p>
    <w:p w:rsidR="0083098B" w:rsidRPr="00134B83" w:rsidRDefault="0083098B" w:rsidP="0083098B">
      <w:pPr>
        <w:pStyle w:val="a3"/>
        <w:numPr>
          <w:ilvl w:val="0"/>
          <w:numId w:val="38"/>
        </w:num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Музыка: программа. 2 класс: учеб. для общеобразоват. организаций/ Е.Д. Критская, Г.П. Сергеева, Т.С. Шмагина. – 11-е изд., перераб. – М.: Просвещение, 2019. – 128 с.</w:t>
      </w:r>
    </w:p>
    <w:p w:rsidR="0083098B" w:rsidRPr="00134B83" w:rsidRDefault="0083098B" w:rsidP="0083098B">
      <w:pPr>
        <w:pStyle w:val="a3"/>
        <w:numPr>
          <w:ilvl w:val="0"/>
          <w:numId w:val="38"/>
        </w:num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Музыка: программа. 3 класс: учеб. для общеобразоват. организаций/ Е.Д. Критская, Г.П. Сергеева, Т.С. Шмагина. – 11-е изд., перераб. – М.: Просвещение, 2019. – 127 с.</w:t>
      </w:r>
    </w:p>
    <w:p w:rsidR="0083098B" w:rsidRPr="0083098B" w:rsidRDefault="0083098B" w:rsidP="0083098B">
      <w:pPr>
        <w:pStyle w:val="a3"/>
        <w:numPr>
          <w:ilvl w:val="0"/>
          <w:numId w:val="38"/>
        </w:num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Музыка: программа. 4 класс: учеб. для общеобразоват. организаций/ Е.Д. Критская, Г.П. Сергеева, Т.С. Шмагина. – 10-е изд., перераб. – М.: Просвещение, 2019. – 127 с.</w:t>
      </w:r>
    </w:p>
    <w:p w:rsidR="00713DD4" w:rsidRPr="00134B83" w:rsidRDefault="00713DD4" w:rsidP="00713DD4">
      <w:pPr>
        <w:pStyle w:val="a3"/>
        <w:numPr>
          <w:ilvl w:val="0"/>
          <w:numId w:val="37"/>
        </w:num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B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тетрадь для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- 4</w:t>
      </w:r>
      <w:r w:rsidRPr="00134B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34B8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М.: Просвещение, 2010</w:t>
      </w:r>
    </w:p>
    <w:p w:rsidR="00713DD4" w:rsidRPr="00134B83" w:rsidRDefault="00713DD4" w:rsidP="00713DD4">
      <w:pPr>
        <w:pStyle w:val="a3"/>
        <w:numPr>
          <w:ilvl w:val="0"/>
          <w:numId w:val="37"/>
        </w:num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B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Хрестоматия музыкального матер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иала к учебнику «Музыка»: 1 кл.- 4 кл.</w:t>
      </w:r>
    </w:p>
    <w:p w:rsidR="00713DD4" w:rsidRDefault="00713DD4" w:rsidP="00713DD4">
      <w:pPr>
        <w:pStyle w:val="a3"/>
        <w:numPr>
          <w:ilvl w:val="0"/>
          <w:numId w:val="37"/>
        </w:num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B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Фонохрестоматии музыкального материала к учебнику «Музыка».1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- 4</w:t>
      </w:r>
      <w:r w:rsidR="008309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класс. </w:t>
      </w:r>
    </w:p>
    <w:p w:rsidR="00713DD4" w:rsidRDefault="00713DD4" w:rsidP="00713DD4">
      <w:p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3DD4" w:rsidRPr="00337870" w:rsidRDefault="00713DD4" w:rsidP="00713DD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Оборудование кабинета</w:t>
      </w:r>
    </w:p>
    <w:p w:rsidR="00713DD4" w:rsidRPr="00337870" w:rsidRDefault="00713DD4" w:rsidP="00713DD4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Специализированная учебная мебель: индивидуальные столы и стулья для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8309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щихся;</w:t>
      </w:r>
    </w:p>
    <w:p w:rsidR="00713DD4" w:rsidRPr="00337870" w:rsidRDefault="00713DD4" w:rsidP="00713DD4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Стеллажи для наглядных пособий, нот, учебников и др.</w:t>
      </w:r>
      <w:r w:rsidR="0083098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13DD4" w:rsidRPr="00337870" w:rsidRDefault="0083098B" w:rsidP="00713DD4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Стол учительский с тумбой;</w:t>
      </w:r>
    </w:p>
    <w:p w:rsidR="00713DD4" w:rsidRDefault="00713DD4" w:rsidP="00713DD4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Фортепиано</w:t>
      </w:r>
      <w:r w:rsidR="0083098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13DD4" w:rsidRDefault="00713DD4" w:rsidP="00713DD4">
      <w:pPr>
        <w:pStyle w:val="Style22"/>
        <w:widowControl/>
        <w:numPr>
          <w:ilvl w:val="0"/>
          <w:numId w:val="35"/>
        </w:numPr>
        <w:tabs>
          <w:tab w:val="left" w:pos="725"/>
        </w:tabs>
        <w:spacing w:line="240" w:lineRule="auto"/>
        <w:jc w:val="left"/>
        <w:rPr>
          <w:rStyle w:val="FontStyle43"/>
          <w:rFonts w:ascii="Times New Roman" w:hAnsi="Times New Roman" w:cs="Times New Roman"/>
          <w:sz w:val="24"/>
        </w:rPr>
      </w:pPr>
      <w:r>
        <w:rPr>
          <w:rStyle w:val="FontStyle43"/>
          <w:rFonts w:ascii="Times New Roman" w:hAnsi="Times New Roman" w:cs="Times New Roman"/>
          <w:sz w:val="24"/>
        </w:rPr>
        <w:t>К</w:t>
      </w:r>
      <w:r w:rsidR="0083098B">
        <w:rPr>
          <w:rStyle w:val="FontStyle43"/>
          <w:rFonts w:ascii="Times New Roman" w:hAnsi="Times New Roman" w:cs="Times New Roman"/>
          <w:sz w:val="24"/>
        </w:rPr>
        <w:t>лассная доска магнитная;</w:t>
      </w:r>
    </w:p>
    <w:p w:rsidR="00713DD4" w:rsidRPr="008232BC" w:rsidRDefault="00713DD4" w:rsidP="00713DD4">
      <w:pPr>
        <w:pStyle w:val="Style22"/>
        <w:widowControl/>
        <w:numPr>
          <w:ilvl w:val="0"/>
          <w:numId w:val="35"/>
        </w:numPr>
        <w:tabs>
          <w:tab w:val="left" w:pos="725"/>
        </w:tabs>
        <w:spacing w:line="240" w:lineRule="auto"/>
        <w:jc w:val="left"/>
        <w:rPr>
          <w:rStyle w:val="FontStyle43"/>
          <w:rFonts w:ascii="Times New Roman" w:hAnsi="Times New Roman" w:cs="Times New Roman"/>
          <w:sz w:val="24"/>
        </w:rPr>
      </w:pPr>
      <w:r>
        <w:rPr>
          <w:rStyle w:val="FontStyle43"/>
          <w:rFonts w:ascii="Times New Roman" w:hAnsi="Times New Roman" w:cs="Times New Roman"/>
          <w:sz w:val="24"/>
        </w:rPr>
        <w:t>Персональный компьютер</w:t>
      </w:r>
      <w:r w:rsidRPr="008232BC">
        <w:rPr>
          <w:rStyle w:val="FontStyle43"/>
          <w:rFonts w:ascii="Times New Roman" w:hAnsi="Times New Roman" w:cs="Times New Roman"/>
          <w:sz w:val="24"/>
        </w:rPr>
        <w:t>;</w:t>
      </w:r>
    </w:p>
    <w:p w:rsidR="00713DD4" w:rsidRPr="008232BC" w:rsidRDefault="0083098B" w:rsidP="00713DD4">
      <w:pPr>
        <w:pStyle w:val="Style22"/>
        <w:widowControl/>
        <w:numPr>
          <w:ilvl w:val="0"/>
          <w:numId w:val="35"/>
        </w:numPr>
        <w:tabs>
          <w:tab w:val="left" w:pos="725"/>
        </w:tabs>
        <w:spacing w:line="240" w:lineRule="auto"/>
        <w:jc w:val="left"/>
        <w:rPr>
          <w:rStyle w:val="FontStyle43"/>
          <w:rFonts w:ascii="Times New Roman" w:hAnsi="Times New Roman" w:cs="Times New Roman"/>
          <w:sz w:val="24"/>
        </w:rPr>
      </w:pPr>
      <w:r>
        <w:rPr>
          <w:rStyle w:val="FontStyle43"/>
          <w:rFonts w:ascii="Times New Roman" w:hAnsi="Times New Roman" w:cs="Times New Roman"/>
          <w:sz w:val="24"/>
        </w:rPr>
        <w:t>Телевизор.</w:t>
      </w:r>
    </w:p>
    <w:p w:rsidR="00713DD4" w:rsidRPr="008232BC" w:rsidRDefault="00713DD4" w:rsidP="00713DD4">
      <w:pPr>
        <w:pStyle w:val="Style22"/>
        <w:widowControl/>
        <w:tabs>
          <w:tab w:val="left" w:pos="725"/>
        </w:tabs>
        <w:spacing w:line="240" w:lineRule="auto"/>
        <w:ind w:firstLine="0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713DD4" w:rsidRDefault="00713DD4" w:rsidP="00713DD4">
      <w:pPr>
        <w:pStyle w:val="Style22"/>
        <w:widowControl/>
        <w:tabs>
          <w:tab w:val="left" w:pos="725"/>
        </w:tabs>
        <w:spacing w:line="240" w:lineRule="auto"/>
        <w:ind w:firstLine="0"/>
        <w:jc w:val="left"/>
        <w:rPr>
          <w:rStyle w:val="FontStyle36"/>
          <w:rFonts w:ascii="Times New Roman" w:hAnsi="Times New Roman" w:cs="Times New Roman"/>
          <w:sz w:val="24"/>
          <w:szCs w:val="24"/>
        </w:rPr>
      </w:pPr>
      <w:r w:rsidRPr="008232BC">
        <w:rPr>
          <w:rStyle w:val="FontStyle36"/>
          <w:rFonts w:ascii="Times New Roman" w:hAnsi="Times New Roman" w:cs="Times New Roman"/>
          <w:sz w:val="24"/>
          <w:szCs w:val="24"/>
        </w:rPr>
        <w:t>Учебно-практическое оборудование</w:t>
      </w:r>
    </w:p>
    <w:p w:rsidR="00713DD4" w:rsidRDefault="00713DD4" w:rsidP="00713DD4">
      <w:pPr>
        <w:spacing w:after="0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13DD4" w:rsidRPr="00337870" w:rsidRDefault="00713DD4" w:rsidP="00713DD4">
      <w:pPr>
        <w:numPr>
          <w:ilvl w:val="0"/>
          <w:numId w:val="31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Портреты композиторов.</w:t>
      </w:r>
    </w:p>
    <w:p w:rsidR="00713DD4" w:rsidRPr="00337870" w:rsidRDefault="00713DD4" w:rsidP="00713DD4">
      <w:pPr>
        <w:numPr>
          <w:ilvl w:val="0"/>
          <w:numId w:val="31"/>
        </w:numPr>
        <w:spacing w:after="0" w:line="240" w:lineRule="auto"/>
        <w:ind w:left="284" w:hanging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Схема: расположение инструментов и оркестровых групп в различных видах оркестров.</w:t>
      </w:r>
    </w:p>
    <w:p w:rsidR="00713DD4" w:rsidRPr="00036BD6" w:rsidRDefault="00713DD4" w:rsidP="00713DD4">
      <w:pPr>
        <w:pStyle w:val="Style22"/>
        <w:widowControl/>
        <w:tabs>
          <w:tab w:val="left" w:pos="725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713DD4" w:rsidRPr="008232BC" w:rsidRDefault="00713DD4" w:rsidP="00713DD4">
      <w:pPr>
        <w:pStyle w:val="Bodytext20"/>
        <w:shd w:val="clear" w:color="auto" w:fill="auto"/>
        <w:tabs>
          <w:tab w:val="left" w:pos="612"/>
        </w:tabs>
        <w:spacing w:line="240" w:lineRule="auto"/>
        <w:ind w:firstLine="0"/>
        <w:rPr>
          <w:b/>
          <w:sz w:val="24"/>
          <w:szCs w:val="24"/>
        </w:rPr>
      </w:pPr>
      <w:r w:rsidRPr="008232BC">
        <w:rPr>
          <w:b/>
          <w:sz w:val="24"/>
          <w:szCs w:val="24"/>
        </w:rPr>
        <w:t>Библиотечный фонд:</w:t>
      </w:r>
    </w:p>
    <w:p w:rsidR="00713DD4" w:rsidRDefault="00713DD4" w:rsidP="00B52D25">
      <w:pPr>
        <w:pStyle w:val="11"/>
        <w:numPr>
          <w:ilvl w:val="0"/>
          <w:numId w:val="44"/>
        </w:numPr>
        <w:shd w:val="clear" w:color="auto" w:fill="auto"/>
        <w:tabs>
          <w:tab w:val="left" w:pos="585"/>
        </w:tabs>
        <w:spacing w:after="0" w:line="240" w:lineRule="auto"/>
        <w:ind w:right="20"/>
        <w:jc w:val="left"/>
        <w:rPr>
          <w:sz w:val="24"/>
          <w:szCs w:val="24"/>
        </w:rPr>
      </w:pPr>
      <w:r w:rsidRPr="00036BD6">
        <w:rPr>
          <w:rFonts w:eastAsiaTheme="minorEastAsia"/>
          <w:sz w:val="24"/>
          <w:szCs w:val="24"/>
          <w:lang w:eastAsia="ru-RU"/>
        </w:rPr>
        <w:t>сборники песен и хоров;</w:t>
      </w:r>
    </w:p>
    <w:p w:rsidR="00713DD4" w:rsidRDefault="00713DD4" w:rsidP="00B52D25">
      <w:pPr>
        <w:pStyle w:val="11"/>
        <w:numPr>
          <w:ilvl w:val="0"/>
          <w:numId w:val="44"/>
        </w:numPr>
        <w:shd w:val="clear" w:color="auto" w:fill="auto"/>
        <w:tabs>
          <w:tab w:val="left" w:pos="585"/>
        </w:tabs>
        <w:spacing w:after="0" w:line="240" w:lineRule="auto"/>
        <w:ind w:right="20"/>
        <w:jc w:val="left"/>
        <w:rPr>
          <w:sz w:val="24"/>
          <w:szCs w:val="24"/>
        </w:rPr>
      </w:pPr>
      <w:r w:rsidRPr="00036BD6">
        <w:rPr>
          <w:rFonts w:eastAsiaTheme="minorEastAsia"/>
          <w:sz w:val="24"/>
          <w:szCs w:val="24"/>
          <w:lang w:eastAsia="ru-RU"/>
        </w:rPr>
        <w:t>методические пособия (рекомендации к проведению уроков музыки);</w:t>
      </w:r>
    </w:p>
    <w:p w:rsidR="00713DD4" w:rsidRDefault="00713DD4" w:rsidP="00B52D25">
      <w:pPr>
        <w:pStyle w:val="11"/>
        <w:numPr>
          <w:ilvl w:val="0"/>
          <w:numId w:val="44"/>
        </w:numPr>
        <w:shd w:val="clear" w:color="auto" w:fill="auto"/>
        <w:tabs>
          <w:tab w:val="left" w:pos="585"/>
        </w:tabs>
        <w:spacing w:after="0" w:line="240" w:lineRule="auto"/>
        <w:ind w:right="20"/>
        <w:jc w:val="left"/>
        <w:rPr>
          <w:sz w:val="24"/>
          <w:szCs w:val="24"/>
        </w:rPr>
      </w:pPr>
      <w:r w:rsidRPr="00036BD6">
        <w:rPr>
          <w:rFonts w:eastAsiaTheme="minorEastAsia"/>
          <w:sz w:val="24"/>
          <w:szCs w:val="24"/>
          <w:lang w:eastAsia="ru-RU"/>
        </w:rPr>
        <w:t xml:space="preserve">учебно-методические комплекты к программе по музыке, выбранной в качестве основной для проведения уроков музыки. </w:t>
      </w:r>
    </w:p>
    <w:p w:rsidR="00713DD4" w:rsidRDefault="00713DD4" w:rsidP="00B52D25">
      <w:pPr>
        <w:pStyle w:val="11"/>
        <w:numPr>
          <w:ilvl w:val="0"/>
          <w:numId w:val="44"/>
        </w:numPr>
        <w:shd w:val="clear" w:color="auto" w:fill="auto"/>
        <w:tabs>
          <w:tab w:val="left" w:pos="600"/>
        </w:tabs>
        <w:spacing w:after="0" w:line="240" w:lineRule="auto"/>
        <w:ind w:right="20"/>
        <w:jc w:val="left"/>
        <w:rPr>
          <w:sz w:val="24"/>
          <w:szCs w:val="24"/>
        </w:rPr>
      </w:pPr>
      <w:r w:rsidRPr="00036BD6">
        <w:rPr>
          <w:rFonts w:eastAsiaTheme="minorEastAsia"/>
          <w:sz w:val="24"/>
          <w:szCs w:val="24"/>
          <w:lang w:eastAsia="ru-RU"/>
        </w:rPr>
        <w:t>книги о музыке и музыкантах.</w:t>
      </w:r>
    </w:p>
    <w:p w:rsidR="00713DD4" w:rsidRDefault="00713DD4" w:rsidP="00B52D25">
      <w:pPr>
        <w:pStyle w:val="11"/>
        <w:numPr>
          <w:ilvl w:val="0"/>
          <w:numId w:val="44"/>
        </w:numPr>
        <w:shd w:val="clear" w:color="auto" w:fill="auto"/>
        <w:tabs>
          <w:tab w:val="left" w:pos="578"/>
        </w:tabs>
        <w:spacing w:after="0" w:line="240" w:lineRule="auto"/>
        <w:ind w:right="20"/>
        <w:jc w:val="left"/>
        <w:rPr>
          <w:sz w:val="24"/>
          <w:szCs w:val="24"/>
        </w:rPr>
      </w:pPr>
      <w:r w:rsidRPr="00036BD6">
        <w:rPr>
          <w:sz w:val="24"/>
          <w:szCs w:val="24"/>
        </w:rPr>
        <w:t>рабочие программы по музыке;</w:t>
      </w:r>
    </w:p>
    <w:p w:rsidR="00713DD4" w:rsidRDefault="00713DD4" w:rsidP="00713DD4">
      <w:pPr>
        <w:spacing w:after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Дидактический раздаточный материал:</w:t>
      </w:r>
    </w:p>
    <w:p w:rsidR="00713DD4" w:rsidRPr="00337870" w:rsidRDefault="00713DD4" w:rsidP="00713DD4">
      <w:pPr>
        <w:numPr>
          <w:ilvl w:val="0"/>
          <w:numId w:val="32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Карточки с обозначением выразительных возможностей различных музыкальных средств.</w:t>
      </w:r>
    </w:p>
    <w:p w:rsidR="00713DD4" w:rsidRPr="00134B83" w:rsidRDefault="00713DD4" w:rsidP="00713DD4">
      <w:pPr>
        <w:numPr>
          <w:ilvl w:val="0"/>
          <w:numId w:val="32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Карточки с обозначением исполнительских средств выразительности.</w:t>
      </w:r>
    </w:p>
    <w:p w:rsidR="00713DD4" w:rsidRPr="00134B83" w:rsidRDefault="00713DD4" w:rsidP="00713DD4">
      <w:pPr>
        <w:numPr>
          <w:ilvl w:val="0"/>
          <w:numId w:val="32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34B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Карточки с признаками характера звучания.</w:t>
      </w:r>
    </w:p>
    <w:p w:rsidR="00713DD4" w:rsidRPr="00337870" w:rsidRDefault="00713DD4" w:rsidP="00713DD4">
      <w:pPr>
        <w:spacing w:after="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713DD4" w:rsidRPr="00337870" w:rsidRDefault="00713DD4" w:rsidP="00713DD4">
      <w:pPr>
        <w:spacing w:after="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Компьютерные и информационно-коммуникативные средства</w:t>
      </w:r>
    </w:p>
    <w:p w:rsidR="00713DD4" w:rsidRPr="00774D10" w:rsidRDefault="00713DD4" w:rsidP="00713DD4">
      <w:pPr>
        <w:numPr>
          <w:ilvl w:val="0"/>
          <w:numId w:val="36"/>
        </w:numPr>
        <w:spacing w:after="0" w:line="240" w:lineRule="auto"/>
        <w:ind w:left="284" w:hanging="426"/>
        <w:contextualSpacing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Единая коллекция </w:t>
      </w:r>
      <w:r w:rsidRPr="00774D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hyperlink r:id="rId8" w:tgtFrame="_blank" w:history="1">
        <w:r w:rsidRPr="00774D10">
          <w:rPr>
            <w:rFonts w:ascii="Times New Roman" w:eastAsiaTheme="minorEastAsia" w:hAnsi="Times New Roman" w:cs="Times New Roman"/>
            <w:bCs/>
            <w:i/>
            <w:sz w:val="24"/>
            <w:szCs w:val="24"/>
            <w:u w:val="single"/>
            <w:lang w:eastAsia="ru-RU"/>
          </w:rPr>
          <w:t>http://collection.cross-edu.ru/catalog/rubr/f544b3b7-f1f4-5b76-f453-552f31d9b164</w:t>
        </w:r>
      </w:hyperlink>
      <w:r w:rsidRPr="00774D1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13DD4" w:rsidRPr="00774D10" w:rsidRDefault="00713DD4" w:rsidP="00713DD4">
      <w:pPr>
        <w:numPr>
          <w:ilvl w:val="0"/>
          <w:numId w:val="36"/>
        </w:numPr>
        <w:spacing w:after="0" w:line="240" w:lineRule="auto"/>
        <w:ind w:left="284" w:hanging="426"/>
        <w:contextualSpacing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4D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Российский общеобразовательный портал - </w:t>
      </w:r>
      <w:hyperlink r:id="rId9" w:tgtFrame="_blank" w:history="1">
        <w:r w:rsidRPr="00774D10">
          <w:rPr>
            <w:rFonts w:ascii="Times New Roman" w:eastAsiaTheme="minorEastAsia" w:hAnsi="Times New Roman" w:cs="Times New Roman"/>
            <w:b/>
            <w:bCs/>
            <w:i/>
            <w:sz w:val="24"/>
            <w:szCs w:val="24"/>
            <w:u w:val="single"/>
            <w:lang w:eastAsia="ru-RU"/>
          </w:rPr>
          <w:t>http://music.edu.ru/</w:t>
        </w:r>
      </w:hyperlink>
      <w:r w:rsidRPr="00774D1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13DD4" w:rsidRPr="00774D10" w:rsidRDefault="00713DD4" w:rsidP="00713DD4">
      <w:pPr>
        <w:numPr>
          <w:ilvl w:val="0"/>
          <w:numId w:val="36"/>
        </w:numPr>
        <w:spacing w:after="0" w:line="240" w:lineRule="auto"/>
        <w:ind w:left="284" w:hanging="426"/>
        <w:contextualSpacing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4D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Детские электронные книги и презентации - </w:t>
      </w:r>
      <w:hyperlink r:id="rId10" w:tgtFrame="_blank" w:history="1">
        <w:r w:rsidRPr="00774D10">
          <w:rPr>
            <w:rFonts w:ascii="Times New Roman" w:eastAsiaTheme="minorEastAsia" w:hAnsi="Times New Roman" w:cs="Times New Roman"/>
            <w:b/>
            <w:bCs/>
            <w:i/>
            <w:sz w:val="24"/>
            <w:szCs w:val="24"/>
            <w:u w:val="single"/>
            <w:lang w:eastAsia="ru-RU"/>
          </w:rPr>
          <w:t>http://viki.rdf.ru/</w:t>
        </w:r>
      </w:hyperlink>
      <w:r w:rsidRPr="00774D1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13DD4" w:rsidRPr="00337870" w:rsidRDefault="00713DD4" w:rsidP="00713DD4">
      <w:pPr>
        <w:spacing w:after="0"/>
        <w:ind w:left="284"/>
        <w:contextualSpacing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13DD4" w:rsidRPr="00337870" w:rsidRDefault="00713DD4" w:rsidP="00713DD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:rsidR="00713DD4" w:rsidRPr="00337870" w:rsidRDefault="00713DD4" w:rsidP="00713DD4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Синтезатор</w:t>
      </w:r>
    </w:p>
    <w:p w:rsidR="00713DD4" w:rsidRPr="00337870" w:rsidRDefault="00713DD4" w:rsidP="00713DD4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Компьютер.</w:t>
      </w:r>
    </w:p>
    <w:p w:rsidR="00713DD4" w:rsidRDefault="00713DD4" w:rsidP="00713DD4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Телевизор.</w:t>
      </w:r>
    </w:p>
    <w:p w:rsidR="00713DD4" w:rsidRDefault="00713DD4" w:rsidP="00713DD4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Магнитофон</w:t>
      </w:r>
    </w:p>
    <w:p w:rsidR="00713DD4" w:rsidRPr="00337870" w:rsidRDefault="00713DD4" w:rsidP="00713DD4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3DD4" w:rsidRPr="00337870" w:rsidRDefault="00713DD4" w:rsidP="00713DD4">
      <w:pPr>
        <w:tabs>
          <w:tab w:val="left" w:pos="304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Экранно-звуковые пособия</w:t>
      </w:r>
    </w:p>
    <w:p w:rsidR="00713DD4" w:rsidRPr="00337870" w:rsidRDefault="00713DD4" w:rsidP="00713DD4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Видеофильмы, посвященные творчеству выдающихся отечественных и зарубежных композиторов.</w:t>
      </w:r>
    </w:p>
    <w:p w:rsidR="00713DD4" w:rsidRPr="00337870" w:rsidRDefault="00713DD4" w:rsidP="00713DD4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Видеофильмы с записью фрагментов из оперных спектаклей.</w:t>
      </w:r>
    </w:p>
    <w:p w:rsidR="00713DD4" w:rsidRPr="00337870" w:rsidRDefault="00713DD4" w:rsidP="00713DD4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Видеофильмы с записью фрагментов из балетных спектаклей.</w:t>
      </w:r>
    </w:p>
    <w:p w:rsidR="00713DD4" w:rsidRPr="00337870" w:rsidRDefault="00713DD4" w:rsidP="00713DD4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Видеофильмы с записью известных оркестровых коллективов.</w:t>
      </w:r>
    </w:p>
    <w:p w:rsidR="00713DD4" w:rsidRPr="00337870" w:rsidRDefault="00713DD4" w:rsidP="00713DD4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Видеофильмы с записью фрагментов из мюзиклов.</w:t>
      </w:r>
    </w:p>
    <w:p w:rsidR="00713DD4" w:rsidRPr="00337870" w:rsidRDefault="00713DD4" w:rsidP="00713DD4">
      <w:pPr>
        <w:numPr>
          <w:ilvl w:val="0"/>
          <w:numId w:val="33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Нотный и поэтический текст песен.</w:t>
      </w:r>
    </w:p>
    <w:p w:rsidR="00713DD4" w:rsidRPr="00337870" w:rsidRDefault="00713DD4" w:rsidP="00713DD4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Изображения музыкантов, играющих на различных инструментах.</w:t>
      </w:r>
    </w:p>
    <w:p w:rsidR="00713DD4" w:rsidRPr="00337870" w:rsidRDefault="00713DD4" w:rsidP="00713DD4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Фотографии и репродукции картин крупнейших центров мировой музыкальной культуры.</w:t>
      </w:r>
    </w:p>
    <w:p w:rsidR="00713DD4" w:rsidRPr="00337870" w:rsidRDefault="00713DD4" w:rsidP="00713DD4">
      <w:pPr>
        <w:tabs>
          <w:tab w:val="left" w:pos="284"/>
        </w:tabs>
        <w:spacing w:after="0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3DD4" w:rsidRPr="00337870" w:rsidRDefault="00713DD4" w:rsidP="00713DD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Оборудование кабинета</w:t>
      </w:r>
    </w:p>
    <w:p w:rsidR="00713DD4" w:rsidRPr="00337870" w:rsidRDefault="00713DD4" w:rsidP="00713DD4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Специализированная учебная мебель: индивидуальные столы и стулья для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щихся.</w:t>
      </w:r>
    </w:p>
    <w:p w:rsidR="00713DD4" w:rsidRPr="00337870" w:rsidRDefault="00713DD4" w:rsidP="00713DD4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Стеллажи для наглядных пособий, нот, учебников и др.</w:t>
      </w:r>
    </w:p>
    <w:p w:rsidR="00713DD4" w:rsidRPr="00337870" w:rsidRDefault="00713DD4" w:rsidP="00713DD4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78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Стол учительский с тумбой.      </w:t>
      </w:r>
    </w:p>
    <w:p w:rsidR="00E634BC" w:rsidRPr="00F678FF" w:rsidRDefault="00F678FF" w:rsidP="00F678FF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Фортепиано.</w:t>
      </w:r>
    </w:p>
    <w:p w:rsidR="00E634BC" w:rsidRDefault="00E634BC" w:rsidP="00713DD4">
      <w:pPr>
        <w:pStyle w:val="Bodytext20"/>
        <w:shd w:val="clear" w:color="auto" w:fill="auto"/>
        <w:tabs>
          <w:tab w:val="left" w:pos="583"/>
        </w:tabs>
        <w:spacing w:line="240" w:lineRule="auto"/>
        <w:ind w:right="20" w:firstLine="0"/>
        <w:rPr>
          <w:b/>
          <w:i/>
          <w:sz w:val="24"/>
          <w:szCs w:val="24"/>
        </w:rPr>
      </w:pPr>
    </w:p>
    <w:p w:rsidR="000340E5" w:rsidRDefault="000340E5" w:rsidP="000340E5">
      <w:pPr>
        <w:pStyle w:val="Bodytext20"/>
        <w:suppressLineNumbers/>
        <w:shd w:val="clear" w:color="auto" w:fill="auto"/>
        <w:tabs>
          <w:tab w:val="left" w:pos="583"/>
        </w:tabs>
        <w:spacing w:line="240" w:lineRule="auto"/>
        <w:ind w:right="20" w:firstLine="0"/>
        <w:rPr>
          <w:b/>
          <w:i/>
          <w:sz w:val="24"/>
          <w:szCs w:val="24"/>
        </w:rPr>
      </w:pPr>
    </w:p>
    <w:p w:rsidR="004C0ADB" w:rsidRDefault="004C0ADB" w:rsidP="00713DD4">
      <w:pPr>
        <w:pStyle w:val="Bodytext20"/>
        <w:shd w:val="clear" w:color="auto" w:fill="auto"/>
        <w:tabs>
          <w:tab w:val="left" w:pos="583"/>
        </w:tabs>
        <w:spacing w:line="240" w:lineRule="auto"/>
        <w:ind w:right="20" w:firstLine="0"/>
        <w:rPr>
          <w:b/>
          <w:i/>
          <w:sz w:val="24"/>
          <w:szCs w:val="24"/>
        </w:rPr>
      </w:pPr>
    </w:p>
    <w:p w:rsidR="00C144F3" w:rsidRDefault="00C144F3" w:rsidP="00C144F3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030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музыке для 1 – 4 класса</w:t>
      </w:r>
      <w:r w:rsidRPr="009B0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4BC" w:rsidRDefault="00E634BC" w:rsidP="00C144F3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4BC" w:rsidRDefault="00E634BC" w:rsidP="00324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0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Музыка» адресована обучающимся 1 - 4</w:t>
      </w:r>
      <w:r w:rsidRPr="00E8430B">
        <w:rPr>
          <w:rFonts w:ascii="Times New Roman" w:hAnsi="Times New Roman" w:cs="Times New Roman"/>
          <w:sz w:val="24"/>
          <w:szCs w:val="24"/>
        </w:rPr>
        <w:t xml:space="preserve"> класса ГКООУ «Санаторная школа-интернат №4» г.Оренбурга.</w:t>
      </w:r>
    </w:p>
    <w:p w:rsidR="00E634BC" w:rsidRDefault="00E634BC" w:rsidP="00324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по музыке для 1 – 4 класса составлена на основе последних редакций федеральных нормативных документов об образовании, включая Федеральный государственный образовательный стандарт начального общего образования (2009 г.), а также примерной основной  образовательной программы начального общего образования и примерной программы по предмету «Музыка», в соответствии с основной образовательной программой начального общего образования ГКООУ «Санаторная школа-интернат №4» г. Оренбурга и с учетом рабочей программы к УМК «Школа России» под редакцией </w:t>
      </w: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Критской Е.Д, Сергеевой Г.П., Шмагиной Т.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4F8B" w:rsidRPr="004C0ADB" w:rsidRDefault="00E634BC" w:rsidP="004C0A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</w:t>
      </w:r>
      <w:r w:rsidR="00324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ание по данн</w:t>
      </w:r>
      <w:r w:rsidR="00324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программе обеспечено учебника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324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r w:rsidR="00324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– 4 класса: </w:t>
      </w:r>
      <w:r w:rsidR="00324F8B" w:rsidRPr="00324F8B">
        <w:rPr>
          <w:rFonts w:ascii="Times New Roman" w:eastAsia="Calibri" w:hAnsi="Times New Roman" w:cs="Times New Roman"/>
          <w:sz w:val="24"/>
          <w:szCs w:val="24"/>
        </w:rPr>
        <w:t>Е.Д. Критск</w:t>
      </w:r>
      <w:r w:rsidR="00324F8B">
        <w:rPr>
          <w:rFonts w:ascii="Times New Roman" w:eastAsia="Calibri" w:hAnsi="Times New Roman" w:cs="Times New Roman"/>
          <w:sz w:val="24"/>
          <w:szCs w:val="24"/>
        </w:rPr>
        <w:t xml:space="preserve">ая, Г.П. Сергеева, Т.С.Шмагина: </w:t>
      </w:r>
      <w:r w:rsidR="00324F8B" w:rsidRPr="00324F8B">
        <w:rPr>
          <w:rFonts w:ascii="Times New Roman" w:eastAsia="Calibri" w:hAnsi="Times New Roman" w:cs="Times New Roman"/>
          <w:sz w:val="24"/>
          <w:szCs w:val="24"/>
        </w:rPr>
        <w:t xml:space="preserve">«Музыка. Начальные кассы», </w:t>
      </w:r>
      <w:r w:rsidR="008147AE">
        <w:rPr>
          <w:rFonts w:ascii="Times New Roman" w:eastAsia="Calibri" w:hAnsi="Times New Roman" w:cs="Times New Roman"/>
          <w:sz w:val="24"/>
          <w:szCs w:val="24"/>
        </w:rPr>
        <w:t>Издательство «Просвещение», 2019 г</w:t>
      </w:r>
      <w:r w:rsidR="00324F8B" w:rsidRPr="00324F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4F8B" w:rsidRPr="00335BAB" w:rsidRDefault="00324F8B" w:rsidP="00324F8B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="004C0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музыкальной культуры как неотъемлемой части духовной культуры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наиболее полно отражает интересы современного общества в развитии духовного потенциала подрастающего поколения.</w:t>
      </w:r>
    </w:p>
    <w:p w:rsidR="00324F8B" w:rsidRPr="00335BAB" w:rsidRDefault="00324F8B" w:rsidP="00324F8B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="004C0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24F8B" w:rsidRPr="00335BAB" w:rsidRDefault="00324F8B" w:rsidP="00324F8B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музыкального искусства во всем многообразии его форм и жанров;</w:t>
      </w:r>
    </w:p>
    <w:p w:rsidR="00324F8B" w:rsidRPr="00335BAB" w:rsidRDefault="00324F8B" w:rsidP="00324F8B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воспитание чувства музыки как основы музыкальной грамотности;</w:t>
      </w:r>
    </w:p>
    <w:p w:rsidR="00324F8B" w:rsidRPr="00335BAB" w:rsidRDefault="00324F8B" w:rsidP="00324F8B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развитие образно-ассоциативного мышления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C144F3" w:rsidRDefault="00C144F3" w:rsidP="00C144F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0D5F">
        <w:rPr>
          <w:rFonts w:ascii="Times New Roman" w:hAnsi="Times New Roman" w:cs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</w:t>
      </w:r>
      <w:r>
        <w:rPr>
          <w:rFonts w:ascii="Times New Roman" w:hAnsi="Times New Roman" w:cs="Times New Roman"/>
          <w:sz w:val="24"/>
          <w:szCs w:val="24"/>
        </w:rPr>
        <w:t>браза жизни всего человечества. Виды</w:t>
      </w:r>
      <w:r w:rsidRPr="004D0D5F">
        <w:rPr>
          <w:rFonts w:ascii="Times New Roman" w:hAnsi="Times New Roman" w:cs="Times New Roman"/>
          <w:sz w:val="24"/>
          <w:szCs w:val="24"/>
        </w:rPr>
        <w:t xml:space="preserve">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r w:rsidRPr="004D0D5F">
        <w:rPr>
          <w:rFonts w:ascii="Times New Roman" w:hAnsi="Times New Roman" w:cs="Times New Roman"/>
          <w:sz w:val="24"/>
          <w:szCs w:val="24"/>
        </w:rPr>
        <w:t>, последовательного расширения и укрепления их ценностносмысловой сферы, формирование способности оценивать и сознательно выстраивать эстетические отношения к себе и другим людям, Отечеству, миру в целом.</w:t>
      </w:r>
    </w:p>
    <w:p w:rsidR="004C0ADB" w:rsidRDefault="00C144F3" w:rsidP="004C0ADB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создании программы учитывались потребности современного российского общества и возрастные особенности младших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</w:t>
      </w: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</w:t>
      </w:r>
      <w:r w:rsidR="004C0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бщего музыкального образования.</w:t>
      </w:r>
    </w:p>
    <w:p w:rsidR="004C0ADB" w:rsidRPr="004C0ADB" w:rsidRDefault="004C0ADB" w:rsidP="004C0ADB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4F3" w:rsidRPr="00A4411B" w:rsidRDefault="00C144F3" w:rsidP="004C0ADB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</w:t>
      </w:r>
      <w:r w:rsidR="00A44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музыки и жизни.</w:t>
      </w:r>
    </w:p>
    <w:p w:rsidR="00C144F3" w:rsidRPr="004C0ADB" w:rsidRDefault="00C144F3" w:rsidP="004C0ADB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«Музыка» изучается с 1 по 4 класс по одному часу в неделю и рассчитан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135 часов.В 1 классе на изучение музыки отводится 33 часа (1 час в неделю, 33 учебные недели), во 2-4 классах – </w:t>
      </w:r>
      <w:r w:rsidRPr="0033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(1 час в неделю, 34 учебные недели).</w:t>
      </w:r>
    </w:p>
    <w:p w:rsidR="00F721FC" w:rsidRPr="004C0ADB" w:rsidRDefault="00F721FC" w:rsidP="004C0A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DB">
        <w:rPr>
          <w:rFonts w:ascii="Times New Roman" w:hAnsi="Times New Roman" w:cs="Times New Roman"/>
          <w:b/>
          <w:sz w:val="28"/>
          <w:szCs w:val="28"/>
        </w:rPr>
        <w:t xml:space="preserve">Контроль уровня достижения планируемых результатов программы, </w:t>
      </w:r>
    </w:p>
    <w:p w:rsidR="009B0304" w:rsidRDefault="00F721FC" w:rsidP="004C0ADB">
      <w:pPr>
        <w:pStyle w:val="Bodytext20"/>
        <w:shd w:val="clear" w:color="auto" w:fill="auto"/>
        <w:tabs>
          <w:tab w:val="left" w:pos="583"/>
        </w:tabs>
        <w:spacing w:line="240" w:lineRule="auto"/>
        <w:ind w:right="20" w:firstLine="0"/>
        <w:jc w:val="center"/>
        <w:rPr>
          <w:rFonts w:eastAsia="Calibri"/>
          <w:b/>
          <w:bCs/>
          <w:w w:val="107"/>
          <w:sz w:val="28"/>
          <w:szCs w:val="28"/>
        </w:rPr>
      </w:pPr>
      <w:r w:rsidRPr="0020071B">
        <w:rPr>
          <w:rFonts w:eastAsia="Calibri"/>
          <w:b/>
          <w:bCs/>
          <w:w w:val="107"/>
          <w:sz w:val="28"/>
          <w:szCs w:val="28"/>
        </w:rPr>
        <w:t xml:space="preserve">система оценки достижения </w:t>
      </w:r>
      <w:r w:rsidR="004C0ADB">
        <w:rPr>
          <w:rFonts w:eastAsia="Calibri"/>
          <w:b/>
          <w:bCs/>
          <w:w w:val="107"/>
          <w:sz w:val="28"/>
          <w:szCs w:val="28"/>
        </w:rPr>
        <w:t>планируемых результатов освоения</w:t>
      </w:r>
    </w:p>
    <w:p w:rsidR="00E85049" w:rsidRDefault="00E85049" w:rsidP="00F721FC">
      <w:pPr>
        <w:pStyle w:val="Bodytext20"/>
        <w:shd w:val="clear" w:color="auto" w:fill="auto"/>
        <w:tabs>
          <w:tab w:val="left" w:pos="583"/>
        </w:tabs>
        <w:spacing w:line="240" w:lineRule="auto"/>
        <w:ind w:right="20" w:firstLine="0"/>
        <w:jc w:val="center"/>
        <w:rPr>
          <w:rFonts w:eastAsia="Calibri"/>
          <w:b/>
          <w:bCs/>
          <w:w w:val="107"/>
          <w:sz w:val="28"/>
          <w:szCs w:val="28"/>
        </w:rPr>
      </w:pPr>
    </w:p>
    <w:p w:rsidR="00E85049" w:rsidRPr="009B0304" w:rsidRDefault="00E85049" w:rsidP="00E85049">
      <w:pPr>
        <w:pStyle w:val="Standard"/>
        <w:rPr>
          <w:rFonts w:cs="Times New Roman"/>
          <w:b/>
          <w:iCs/>
          <w:lang w:val="ru-RU"/>
        </w:rPr>
      </w:pPr>
      <w:r w:rsidRPr="009B0304">
        <w:rPr>
          <w:rFonts w:cs="Times New Roman"/>
          <w:b/>
          <w:iCs/>
          <w:lang w:val="ru-RU"/>
        </w:rPr>
        <w:t>Критерии оценки</w:t>
      </w:r>
    </w:p>
    <w:p w:rsidR="00E85049" w:rsidRPr="009B0304" w:rsidRDefault="00E85049" w:rsidP="00E85049">
      <w:pPr>
        <w:pStyle w:val="Standard"/>
        <w:rPr>
          <w:rFonts w:cs="Times New Roman"/>
          <w:b/>
        </w:rPr>
      </w:pPr>
    </w:p>
    <w:p w:rsidR="00E85049" w:rsidRPr="009B0304" w:rsidRDefault="00E85049" w:rsidP="00E85049">
      <w:pPr>
        <w:pStyle w:val="Standard"/>
        <w:numPr>
          <w:ilvl w:val="0"/>
          <w:numId w:val="39"/>
        </w:numPr>
        <w:jc w:val="both"/>
        <w:rPr>
          <w:rFonts w:cs="Times New Roman"/>
        </w:rPr>
      </w:pPr>
      <w:r w:rsidRPr="009B0304">
        <w:rPr>
          <w:rFonts w:cs="Times New Roman"/>
          <w:lang w:val="ru-RU"/>
        </w:rPr>
        <w:t>Проявление интереса к музыке, непосредственный эмоциональный отклик на неё.</w:t>
      </w:r>
    </w:p>
    <w:p w:rsidR="00E85049" w:rsidRPr="009B0304" w:rsidRDefault="00E85049" w:rsidP="00E85049">
      <w:pPr>
        <w:pStyle w:val="Standard"/>
        <w:numPr>
          <w:ilvl w:val="0"/>
          <w:numId w:val="39"/>
        </w:numPr>
        <w:jc w:val="both"/>
        <w:rPr>
          <w:rFonts w:cs="Times New Roman"/>
        </w:rPr>
      </w:pPr>
      <w:r w:rsidRPr="009B0304">
        <w:rPr>
          <w:rFonts w:cs="Times New Roman"/>
          <w:lang w:val="ru-RU"/>
        </w:rPr>
        <w:t>Высказывание о прослушанном или исполненном произведении, умение пользоваться прежде всего ключевыми знаниями в процессе живого восприятия музыки.</w:t>
      </w:r>
    </w:p>
    <w:p w:rsidR="00E85049" w:rsidRPr="009B0304" w:rsidRDefault="00E85049" w:rsidP="00E85049">
      <w:pPr>
        <w:pStyle w:val="Standard"/>
        <w:numPr>
          <w:ilvl w:val="0"/>
          <w:numId w:val="39"/>
        </w:numPr>
        <w:jc w:val="both"/>
        <w:rPr>
          <w:rFonts w:cs="Times New Roman"/>
        </w:rPr>
      </w:pPr>
      <w:r w:rsidRPr="009B0304">
        <w:rPr>
          <w:rFonts w:cs="Times New Roman"/>
          <w:lang w:val="ru-RU"/>
        </w:rPr>
        <w:t>Рост исполнительских навыков, которые оцениваются с учётом исходного уровня подготовки обучающегося и его активности в занятиях.</w:t>
      </w:r>
    </w:p>
    <w:p w:rsidR="00E85049" w:rsidRPr="009B0304" w:rsidRDefault="00E85049" w:rsidP="00E85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E85049" w:rsidRPr="009B0304" w:rsidRDefault="00E85049" w:rsidP="00E85049">
      <w:pPr>
        <w:pStyle w:val="Standard"/>
        <w:rPr>
          <w:rFonts w:cs="Times New Roman"/>
          <w:b/>
          <w:iCs/>
          <w:lang w:val="ru-RU"/>
        </w:rPr>
      </w:pPr>
      <w:r w:rsidRPr="009B0304">
        <w:rPr>
          <w:rFonts w:cs="Times New Roman"/>
          <w:b/>
          <w:iCs/>
          <w:lang w:val="ru-RU"/>
        </w:rPr>
        <w:t>Примерные нормы оценки знаний и умений обучающихся</w:t>
      </w:r>
    </w:p>
    <w:p w:rsidR="00E85049" w:rsidRPr="009B0304" w:rsidRDefault="00E85049" w:rsidP="00E85049">
      <w:pPr>
        <w:pStyle w:val="Standard"/>
        <w:rPr>
          <w:rFonts w:cs="Times New Roman"/>
          <w:b/>
        </w:rPr>
      </w:pPr>
    </w:p>
    <w:p w:rsidR="00E85049" w:rsidRPr="009B0304" w:rsidRDefault="00E85049" w:rsidP="00E85049">
      <w:pPr>
        <w:pStyle w:val="Standard"/>
        <w:numPr>
          <w:ilvl w:val="0"/>
          <w:numId w:val="40"/>
        </w:numPr>
        <w:jc w:val="both"/>
        <w:rPr>
          <w:rFonts w:cs="Times New Roman"/>
        </w:rPr>
      </w:pPr>
      <w:r w:rsidRPr="009B0304">
        <w:rPr>
          <w:rFonts w:cs="Times New Roman"/>
          <w:lang w:val="ru-RU"/>
        </w:rPr>
        <w:t>На уроках музыки проверяется и оценивается качество усвоения обучающимися программного материала.</w:t>
      </w:r>
    </w:p>
    <w:p w:rsidR="00E85049" w:rsidRPr="009B0304" w:rsidRDefault="00E85049" w:rsidP="00E85049">
      <w:pPr>
        <w:pStyle w:val="Standard"/>
        <w:numPr>
          <w:ilvl w:val="0"/>
          <w:numId w:val="40"/>
        </w:numPr>
        <w:jc w:val="both"/>
        <w:rPr>
          <w:rFonts w:cs="Times New Roman"/>
          <w:lang w:val="ru-RU"/>
        </w:rPr>
      </w:pPr>
      <w:r w:rsidRPr="009B0304">
        <w:rPr>
          <w:rFonts w:cs="Times New Roman"/>
          <w:lang w:val="ru-RU"/>
        </w:rPr>
        <w:t xml:space="preserve">При оценивании успеваемости ориентирами для учителя являются конкретные требования к обучающимся, представленные в программе каждого класса. </w:t>
      </w:r>
    </w:p>
    <w:p w:rsidR="00E85049" w:rsidRPr="009B0304" w:rsidRDefault="00E85049" w:rsidP="00E85049">
      <w:pPr>
        <w:pStyle w:val="Standard"/>
        <w:numPr>
          <w:ilvl w:val="0"/>
          <w:numId w:val="40"/>
        </w:numPr>
        <w:jc w:val="both"/>
        <w:rPr>
          <w:rFonts w:cs="Times New Roman"/>
        </w:rPr>
      </w:pPr>
      <w:r w:rsidRPr="009B0304">
        <w:rPr>
          <w:rFonts w:cs="Times New Roman"/>
          <w:lang w:val="ru-RU"/>
        </w:rPr>
        <w:t>Учебная программа предполагает освоение обучающимися различных видов музыкальной деятельности: хорового пения, слушания музыкальных произведений, импровизацию, коллективное музыцирование.</w:t>
      </w:r>
    </w:p>
    <w:p w:rsidR="00E85049" w:rsidRPr="009B0304" w:rsidRDefault="00E85049" w:rsidP="00E85049">
      <w:pPr>
        <w:pStyle w:val="Bodytext20"/>
        <w:shd w:val="clear" w:color="auto" w:fill="auto"/>
        <w:tabs>
          <w:tab w:val="left" w:pos="583"/>
        </w:tabs>
        <w:spacing w:line="240" w:lineRule="auto"/>
        <w:ind w:right="20" w:firstLine="0"/>
        <w:rPr>
          <w:b/>
          <w:i/>
          <w:sz w:val="24"/>
          <w:szCs w:val="24"/>
        </w:rPr>
      </w:pP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rPr>
          <w:b/>
          <w:bCs/>
          <w:i/>
          <w:iCs/>
        </w:rPr>
        <w:t>Слушание музыки.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lastRenderedPageBreak/>
        <w:t xml:space="preserve">На уроках проверяется и оценивается умение </w:t>
      </w:r>
      <w:r w:rsidR="00E85049" w:rsidRPr="009B0304">
        <w:t>об</w:t>
      </w:r>
      <w:r w:rsidRPr="009B0304">
        <w:t>уча</w:t>
      </w:r>
      <w:r w:rsidR="00E85049" w:rsidRPr="009B0304">
        <w:t>ю</w:t>
      </w:r>
      <w:r w:rsidRPr="009B0304">
        <w:t>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Учитывается: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-самостоятельность в разборе музыкального произведения;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 xml:space="preserve">-умение </w:t>
      </w:r>
      <w:r w:rsidR="00E85049" w:rsidRPr="009B0304">
        <w:t>об</w:t>
      </w:r>
      <w:r w:rsidRPr="009B0304">
        <w:t>уча</w:t>
      </w:r>
      <w:r w:rsidR="00E85049" w:rsidRPr="009B0304">
        <w:t>ю</w:t>
      </w:r>
      <w:r w:rsidRPr="009B0304">
        <w:t>щегося сравнивать произведения и делать самостоятельные обобщения на основе полученных знаний.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rPr>
          <w:b/>
        </w:rPr>
        <w:t>Оценка «5»</w:t>
      </w:r>
      <w:r w:rsidRPr="009B0304">
        <w:t xml:space="preserve"> ставится, если: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-дан правильный и полный ответ, включающий характеристику содержания музыкального произведения, средств музыкальной выразительности, ответсамостоятельный.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rPr>
          <w:b/>
        </w:rPr>
        <w:t>Оценка «4»</w:t>
      </w:r>
      <w:r w:rsidRPr="009B0304">
        <w:t xml:space="preserve"> ставится, если: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 ответ правильный, но неполный: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 дана характеристика содержания музыкального произведения, средств музыкальной выразительности с наводящими вопросами учителя.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rPr>
          <w:b/>
        </w:rPr>
        <w:t>Оценка «3»</w:t>
      </w:r>
      <w:r w:rsidRPr="009B0304">
        <w:t xml:space="preserve"> ставится, если: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-ответ правильный, но неполный, средства музыкальнойвыразительности раскрыты недостаточно, допустимы несколько наводящих вопросов учителя.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rPr>
          <w:b/>
        </w:rPr>
        <w:t>Оценка «2»</w:t>
      </w:r>
      <w:r w:rsidRPr="009B0304">
        <w:t xml:space="preserve"> ставится, если: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 ответ обнаруживает незнание и непонимание учебного материала.</w:t>
      </w:r>
    </w:p>
    <w:p w:rsidR="00E85049" w:rsidRPr="009B0304" w:rsidRDefault="00E85049" w:rsidP="00E85049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Оценка («5», «4», «3») может ставиться не только за единовременный отв</w:t>
      </w:r>
      <w:r w:rsidR="00E85049" w:rsidRPr="009B0304">
        <w:t xml:space="preserve">ет, </w:t>
      </w:r>
      <w:r w:rsidRPr="009B0304">
        <w:t xml:space="preserve">но и за рассредоточенный во времени, т.е. за сумму ответов, данных </w:t>
      </w:r>
      <w:r w:rsidR="00E85049" w:rsidRPr="009B0304">
        <w:t>обучающимся</w:t>
      </w:r>
      <w:r w:rsidRPr="009B0304">
        <w:t xml:space="preserve"> на протяжении урока (выводится поурочный балл), при условии, если в процессе урока не только заслушивались ответы </w:t>
      </w:r>
      <w:r w:rsidR="00E85049" w:rsidRPr="009B0304">
        <w:t>об</w:t>
      </w:r>
      <w:r w:rsidRPr="009B0304">
        <w:t>уча</w:t>
      </w:r>
      <w:r w:rsidR="00E85049" w:rsidRPr="009B0304">
        <w:t>ю</w:t>
      </w:r>
      <w:r w:rsidRPr="009B0304">
        <w:t>щегося, но и осуществлялась проверка его умения применять знания на практике.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rPr>
          <w:b/>
          <w:bCs/>
          <w:i/>
          <w:iCs/>
        </w:rPr>
        <w:t>Хоровое пение.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 xml:space="preserve">Для оценивания качества выполнения </w:t>
      </w:r>
      <w:r w:rsidR="00E85049" w:rsidRPr="009B0304">
        <w:t>обучающимися</w:t>
      </w:r>
      <w:r w:rsidRPr="009B0304">
        <w:t xml:space="preserve"> певческих заданий необходимо предварительно провести индивидуальное прослушивание</w:t>
      </w:r>
      <w:r w:rsidR="00E85049" w:rsidRPr="009B0304">
        <w:t>,</w:t>
      </w:r>
      <w:r w:rsidRPr="009B0304">
        <w:t xml:space="preserve"> чтобы иметь данные о диапазоне его певческого голоса.Учёт полученных данных, с одной стороны, позволит дать более объективную оценку качества выполнения </w:t>
      </w:r>
      <w:r w:rsidR="00E85049" w:rsidRPr="009B0304">
        <w:t>обучающимся</w:t>
      </w:r>
      <w:r w:rsidRPr="009B0304">
        <w:t xml:space="preserve"> певческого задания, с другой стороны, учесть при выборе задания индивидуальные особенности его музыкального развития и, таким образом, создать наиболее благоприятные условия оп</w:t>
      </w:r>
      <w:r w:rsidR="00E85049" w:rsidRPr="009B0304">
        <w:t xml:space="preserve">роса. Так, например, предлагая обучающемуся </w:t>
      </w:r>
      <w:r w:rsidRPr="009B0304">
        <w:t xml:space="preserve">исполнить песню, нужно знать рабочий диапазон его голоса и, если он не соответствует диапазону песни, предложить </w:t>
      </w:r>
      <w:r w:rsidR="00E85049" w:rsidRPr="009B0304">
        <w:t>ему</w:t>
      </w:r>
      <w:r w:rsidRPr="009B0304">
        <w:t xml:space="preserve"> исполнить его в другой, более удобной для него тональности или исполнить только фрагмент песни: куплет, припев, фразу.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rPr>
          <w:b/>
        </w:rPr>
        <w:t>Оценка «5»</w:t>
      </w:r>
      <w:r w:rsidRPr="009B0304">
        <w:t xml:space="preserve"> ставится, если: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-наблюдается знание мелодической линии и текста песни;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-чистое интонирование и ритмически точное исполнение;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-выразительное исполнение.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rPr>
          <w:b/>
        </w:rPr>
        <w:t>Оценка «4»</w:t>
      </w:r>
      <w:r w:rsidRPr="009B0304">
        <w:t xml:space="preserve"> ставится, если: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-наблюдается знание мелодической линии и текста песни;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 в основном чистое интонирование, ритмически правильное;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lastRenderedPageBreak/>
        <w:t>- пение недостаточно выразительное.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rPr>
          <w:b/>
        </w:rPr>
        <w:t>Оценка «3»</w:t>
      </w:r>
      <w:r w:rsidRPr="009B0304">
        <w:t xml:space="preserve"> ставится, если: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-допускаются отдельные неточности в исполнении мелодии и текста песни; -неуверенное и не вполне точное, иногда фальшивое исполнение, есть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ритмические неточности;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 пение не выразительное.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rPr>
          <w:b/>
        </w:rPr>
        <w:t>Оценка «2»</w:t>
      </w:r>
      <w:r w:rsidRPr="009B0304">
        <w:t xml:space="preserve"> ставится, если: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-исполнение не уверенное, фальшивое.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rPr>
          <w:b/>
          <w:bCs/>
        </w:rPr>
        <w:t>Выполнение тестовых</w:t>
      </w:r>
      <w:r w:rsidRPr="009B0304">
        <w:t> заданий оценивается следующим образом: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Оценка «5» ставится, если верно выполнено 86-100% заданий;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Оценка «4» ставится, если верно выполнено 71-85 заданий;</w:t>
      </w:r>
    </w:p>
    <w:p w:rsidR="008F6B9F" w:rsidRPr="009B0304" w:rsidRDefault="008F6B9F" w:rsidP="00E85049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Оценка «3» ставится, если верно выполнено 40-70% заданий;</w:t>
      </w:r>
    </w:p>
    <w:p w:rsidR="00835CE8" w:rsidRDefault="008F6B9F" w:rsidP="009710BF">
      <w:pPr>
        <w:pStyle w:val="western"/>
        <w:shd w:val="clear" w:color="auto" w:fill="FFFFFF"/>
        <w:spacing w:before="0" w:beforeAutospacing="0" w:after="0" w:afterAutospacing="0"/>
        <w:jc w:val="both"/>
      </w:pPr>
      <w:r w:rsidRPr="009B0304">
        <w:t>Оценка «2» ставится, если верно выполнено менее 40% заданий</w:t>
      </w:r>
      <w:r w:rsidR="002655FC">
        <w:t>.</w:t>
      </w:r>
    </w:p>
    <w:sectPr w:rsidR="00835CE8" w:rsidSect="00AB18F3">
      <w:footerReference w:type="default" r:id="rId11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B1" w:rsidRDefault="007B5CB1" w:rsidP="000646C9">
      <w:pPr>
        <w:spacing w:after="0" w:line="240" w:lineRule="auto"/>
      </w:pPr>
      <w:r>
        <w:separator/>
      </w:r>
    </w:p>
  </w:endnote>
  <w:endnote w:type="continuationSeparator" w:id="0">
    <w:p w:rsidR="007B5CB1" w:rsidRDefault="007B5CB1" w:rsidP="0006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932987"/>
      <w:docPartObj>
        <w:docPartGallery w:val="Page Numbers (Bottom of Page)"/>
        <w:docPartUnique/>
      </w:docPartObj>
    </w:sdtPr>
    <w:sdtContent>
      <w:p w:rsidR="000340E5" w:rsidRDefault="00872C87">
        <w:pPr>
          <w:pStyle w:val="a7"/>
          <w:jc w:val="right"/>
        </w:pPr>
        <w:r>
          <w:fldChar w:fldCharType="begin"/>
        </w:r>
        <w:r w:rsidR="009B3B89">
          <w:instrText>PAGE   \* MERGEFORMAT</w:instrText>
        </w:r>
        <w:r>
          <w:fldChar w:fldCharType="separate"/>
        </w:r>
        <w:r w:rsidR="008B5017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0340E5" w:rsidRDefault="000340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B1" w:rsidRDefault="007B5CB1" w:rsidP="000646C9">
      <w:pPr>
        <w:spacing w:after="0" w:line="240" w:lineRule="auto"/>
      </w:pPr>
      <w:r>
        <w:separator/>
      </w:r>
    </w:p>
  </w:footnote>
  <w:footnote w:type="continuationSeparator" w:id="0">
    <w:p w:rsidR="007B5CB1" w:rsidRDefault="007B5CB1" w:rsidP="0006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left="0" w:hanging="360"/>
      </w:pPr>
      <w:rPr>
        <w:rFonts w:ascii="Symbol" w:eastAsia="OpenSymbol" w:hAnsi="Symbol"/>
      </w:rPr>
    </w:lvl>
  </w:abstractNum>
  <w:abstractNum w:abstractNumId="2">
    <w:nsid w:val="02DC5BDB"/>
    <w:multiLevelType w:val="hybridMultilevel"/>
    <w:tmpl w:val="403A6E62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eastAsia="Open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3932"/>
    <w:multiLevelType w:val="hybridMultilevel"/>
    <w:tmpl w:val="DE88A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F5127"/>
    <w:multiLevelType w:val="hybridMultilevel"/>
    <w:tmpl w:val="0B36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C4980"/>
    <w:multiLevelType w:val="hybridMultilevel"/>
    <w:tmpl w:val="CB00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122E5"/>
    <w:multiLevelType w:val="hybridMultilevel"/>
    <w:tmpl w:val="BC92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73DDF"/>
    <w:multiLevelType w:val="hybridMultilevel"/>
    <w:tmpl w:val="392E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F7542"/>
    <w:multiLevelType w:val="hybridMultilevel"/>
    <w:tmpl w:val="9C24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82239"/>
    <w:multiLevelType w:val="hybridMultilevel"/>
    <w:tmpl w:val="9D6E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D5AD0"/>
    <w:multiLevelType w:val="hybridMultilevel"/>
    <w:tmpl w:val="C6902700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eastAsia="Open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0AE6"/>
    <w:multiLevelType w:val="multilevel"/>
    <w:tmpl w:val="9ED6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2056EA"/>
    <w:multiLevelType w:val="hybridMultilevel"/>
    <w:tmpl w:val="2482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77355"/>
    <w:multiLevelType w:val="hybridMultilevel"/>
    <w:tmpl w:val="141CE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B22F5"/>
    <w:multiLevelType w:val="hybridMultilevel"/>
    <w:tmpl w:val="75DC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0155A"/>
    <w:multiLevelType w:val="multilevel"/>
    <w:tmpl w:val="2F86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4E31F8"/>
    <w:multiLevelType w:val="hybridMultilevel"/>
    <w:tmpl w:val="F73E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57166"/>
    <w:multiLevelType w:val="hybridMultilevel"/>
    <w:tmpl w:val="E3D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C1023"/>
    <w:multiLevelType w:val="hybridMultilevel"/>
    <w:tmpl w:val="96D4C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987CFB"/>
    <w:multiLevelType w:val="hybridMultilevel"/>
    <w:tmpl w:val="2062D26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eastAsia="Open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0005DF"/>
    <w:multiLevelType w:val="hybridMultilevel"/>
    <w:tmpl w:val="F59C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934B90"/>
    <w:multiLevelType w:val="multilevel"/>
    <w:tmpl w:val="3D9C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C421B3"/>
    <w:multiLevelType w:val="multilevel"/>
    <w:tmpl w:val="08C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28648D"/>
    <w:multiLevelType w:val="hybridMultilevel"/>
    <w:tmpl w:val="A304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FB6A3A"/>
    <w:multiLevelType w:val="hybridMultilevel"/>
    <w:tmpl w:val="E666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A60AB5"/>
    <w:multiLevelType w:val="hybridMultilevel"/>
    <w:tmpl w:val="8B4E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541FF2"/>
    <w:multiLevelType w:val="hybridMultilevel"/>
    <w:tmpl w:val="8A16E86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eastAsia="Open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549D7"/>
    <w:multiLevelType w:val="multilevel"/>
    <w:tmpl w:val="C80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0C0991"/>
    <w:multiLevelType w:val="hybridMultilevel"/>
    <w:tmpl w:val="5858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4B21BA"/>
    <w:multiLevelType w:val="hybridMultilevel"/>
    <w:tmpl w:val="E52A3698"/>
    <w:lvl w:ilvl="0" w:tplc="B4EE9372">
      <w:start w:val="2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36174C2A"/>
    <w:multiLevelType w:val="hybridMultilevel"/>
    <w:tmpl w:val="B0AE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091F86"/>
    <w:multiLevelType w:val="hybridMultilevel"/>
    <w:tmpl w:val="311E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CF546F"/>
    <w:multiLevelType w:val="hybridMultilevel"/>
    <w:tmpl w:val="59B4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5D3550"/>
    <w:multiLevelType w:val="hybridMultilevel"/>
    <w:tmpl w:val="5EC2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E0386A"/>
    <w:multiLevelType w:val="hybridMultilevel"/>
    <w:tmpl w:val="F58824D4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7">
    <w:nsid w:val="4B93154F"/>
    <w:multiLevelType w:val="hybridMultilevel"/>
    <w:tmpl w:val="1B9E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DE7248"/>
    <w:multiLevelType w:val="hybridMultilevel"/>
    <w:tmpl w:val="06CE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CD2493"/>
    <w:multiLevelType w:val="hybridMultilevel"/>
    <w:tmpl w:val="9106F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564723"/>
    <w:multiLevelType w:val="hybridMultilevel"/>
    <w:tmpl w:val="AC5243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D931B4C"/>
    <w:multiLevelType w:val="hybridMultilevel"/>
    <w:tmpl w:val="DF928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C73393"/>
    <w:multiLevelType w:val="hybridMultilevel"/>
    <w:tmpl w:val="DB5A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0E4881"/>
    <w:multiLevelType w:val="hybridMultilevel"/>
    <w:tmpl w:val="E53835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5D5C5A"/>
    <w:multiLevelType w:val="multilevel"/>
    <w:tmpl w:val="4C6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B766E0"/>
    <w:multiLevelType w:val="hybridMultilevel"/>
    <w:tmpl w:val="6688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6524D9"/>
    <w:multiLevelType w:val="hybridMultilevel"/>
    <w:tmpl w:val="BD9C8F62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eastAsia="Open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2E0D93"/>
    <w:multiLevelType w:val="hybridMultilevel"/>
    <w:tmpl w:val="53CE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3E5EDB"/>
    <w:multiLevelType w:val="hybridMultilevel"/>
    <w:tmpl w:val="A90E3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0984FF4"/>
    <w:multiLevelType w:val="multilevel"/>
    <w:tmpl w:val="FC3E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57560DE"/>
    <w:multiLevelType w:val="hybridMultilevel"/>
    <w:tmpl w:val="80D2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6032631"/>
    <w:multiLevelType w:val="hybridMultilevel"/>
    <w:tmpl w:val="AF1EC420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eastAsia="Open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E91CA1"/>
    <w:multiLevelType w:val="hybridMultilevel"/>
    <w:tmpl w:val="517C68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7DF57CBF"/>
    <w:multiLevelType w:val="hybridMultilevel"/>
    <w:tmpl w:val="977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</w:num>
  <w:num w:numId="4">
    <w:abstractNumId w:val="23"/>
  </w:num>
  <w:num w:numId="5">
    <w:abstractNumId w:val="38"/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3"/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4"/>
  </w:num>
  <w:num w:numId="13">
    <w:abstractNumId w:val="24"/>
  </w:num>
  <w:num w:numId="14">
    <w:abstractNumId w:val="35"/>
  </w:num>
  <w:num w:numId="15">
    <w:abstractNumId w:val="12"/>
  </w:num>
  <w:num w:numId="16">
    <w:abstractNumId w:val="49"/>
  </w:num>
  <w:num w:numId="17">
    <w:abstractNumId w:val="20"/>
  </w:num>
  <w:num w:numId="18">
    <w:abstractNumId w:val="29"/>
  </w:num>
  <w:num w:numId="19">
    <w:abstractNumId w:val="16"/>
  </w:num>
  <w:num w:numId="20">
    <w:abstractNumId w:val="26"/>
  </w:num>
  <w:num w:numId="21">
    <w:abstractNumId w:val="18"/>
  </w:num>
  <w:num w:numId="22">
    <w:abstractNumId w:val="14"/>
  </w:num>
  <w:num w:numId="23">
    <w:abstractNumId w:val="7"/>
  </w:num>
  <w:num w:numId="24">
    <w:abstractNumId w:val="27"/>
  </w:num>
  <w:num w:numId="25">
    <w:abstractNumId w:val="19"/>
  </w:num>
  <w:num w:numId="26">
    <w:abstractNumId w:val="47"/>
  </w:num>
  <w:num w:numId="27">
    <w:abstractNumId w:val="10"/>
  </w:num>
  <w:num w:numId="28">
    <w:abstractNumId w:val="53"/>
  </w:num>
  <w:num w:numId="29">
    <w:abstractNumId w:val="1"/>
  </w:num>
  <w:num w:numId="30">
    <w:abstractNumId w:val="0"/>
  </w:num>
  <w:num w:numId="31">
    <w:abstractNumId w:val="50"/>
  </w:num>
  <w:num w:numId="32">
    <w:abstractNumId w:val="41"/>
  </w:num>
  <w:num w:numId="33">
    <w:abstractNumId w:val="17"/>
  </w:num>
  <w:num w:numId="34">
    <w:abstractNumId w:val="6"/>
  </w:num>
  <w:num w:numId="35">
    <w:abstractNumId w:val="44"/>
  </w:num>
  <w:num w:numId="36">
    <w:abstractNumId w:val="4"/>
  </w:num>
  <w:num w:numId="37">
    <w:abstractNumId w:val="46"/>
  </w:num>
  <w:num w:numId="38">
    <w:abstractNumId w:val="8"/>
  </w:num>
  <w:num w:numId="39">
    <w:abstractNumId w:val="37"/>
  </w:num>
  <w:num w:numId="40">
    <w:abstractNumId w:val="36"/>
  </w:num>
  <w:num w:numId="41">
    <w:abstractNumId w:val="21"/>
  </w:num>
  <w:num w:numId="42">
    <w:abstractNumId w:val="22"/>
  </w:num>
  <w:num w:numId="43">
    <w:abstractNumId w:val="28"/>
  </w:num>
  <w:num w:numId="44">
    <w:abstractNumId w:val="2"/>
  </w:num>
  <w:num w:numId="45">
    <w:abstractNumId w:val="30"/>
  </w:num>
  <w:num w:numId="46">
    <w:abstractNumId w:val="15"/>
  </w:num>
  <w:num w:numId="47">
    <w:abstractNumId w:val="51"/>
  </w:num>
  <w:num w:numId="48">
    <w:abstractNumId w:val="11"/>
  </w:num>
  <w:num w:numId="49">
    <w:abstractNumId w:val="45"/>
  </w:num>
  <w:num w:numId="50">
    <w:abstractNumId w:val="33"/>
  </w:num>
  <w:num w:numId="51">
    <w:abstractNumId w:val="5"/>
  </w:num>
  <w:num w:numId="52">
    <w:abstractNumId w:val="55"/>
  </w:num>
  <w:num w:numId="53">
    <w:abstractNumId w:val="39"/>
  </w:num>
  <w:num w:numId="54">
    <w:abstractNumId w:val="25"/>
  </w:num>
  <w:num w:numId="55">
    <w:abstractNumId w:val="31"/>
  </w:num>
  <w:num w:numId="56">
    <w:abstractNumId w:val="5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2E5"/>
    <w:rsid w:val="000340E5"/>
    <w:rsid w:val="000500B1"/>
    <w:rsid w:val="000575D7"/>
    <w:rsid w:val="000646C9"/>
    <w:rsid w:val="00075883"/>
    <w:rsid w:val="00091205"/>
    <w:rsid w:val="00097CEC"/>
    <w:rsid w:val="000A43EC"/>
    <w:rsid w:val="000D0CB5"/>
    <w:rsid w:val="000D1A85"/>
    <w:rsid w:val="000E5ABC"/>
    <w:rsid w:val="000E69E5"/>
    <w:rsid w:val="00100B26"/>
    <w:rsid w:val="001044FA"/>
    <w:rsid w:val="00115D2D"/>
    <w:rsid w:val="0014041B"/>
    <w:rsid w:val="001572E5"/>
    <w:rsid w:val="001646AA"/>
    <w:rsid w:val="00166EA1"/>
    <w:rsid w:val="001A32F6"/>
    <w:rsid w:val="001B0AD1"/>
    <w:rsid w:val="001D4D2A"/>
    <w:rsid w:val="001E57C2"/>
    <w:rsid w:val="001F2BA2"/>
    <w:rsid w:val="0020071B"/>
    <w:rsid w:val="00253BDC"/>
    <w:rsid w:val="002655FC"/>
    <w:rsid w:val="002678F6"/>
    <w:rsid w:val="0028625B"/>
    <w:rsid w:val="002F0E04"/>
    <w:rsid w:val="002F2F75"/>
    <w:rsid w:val="00301188"/>
    <w:rsid w:val="0030170C"/>
    <w:rsid w:val="0031084E"/>
    <w:rsid w:val="00324F8B"/>
    <w:rsid w:val="00335BAB"/>
    <w:rsid w:val="00346684"/>
    <w:rsid w:val="00354D00"/>
    <w:rsid w:val="0037201C"/>
    <w:rsid w:val="00373BC5"/>
    <w:rsid w:val="003975FB"/>
    <w:rsid w:val="003C3AFA"/>
    <w:rsid w:val="003D038E"/>
    <w:rsid w:val="003E76BB"/>
    <w:rsid w:val="0040110B"/>
    <w:rsid w:val="00403003"/>
    <w:rsid w:val="00406E2B"/>
    <w:rsid w:val="004300D8"/>
    <w:rsid w:val="00436D4A"/>
    <w:rsid w:val="00467867"/>
    <w:rsid w:val="004866A3"/>
    <w:rsid w:val="004A3D65"/>
    <w:rsid w:val="004B461F"/>
    <w:rsid w:val="004C0ADB"/>
    <w:rsid w:val="004D0D5F"/>
    <w:rsid w:val="00536031"/>
    <w:rsid w:val="00545CDD"/>
    <w:rsid w:val="005645F1"/>
    <w:rsid w:val="00595024"/>
    <w:rsid w:val="005C0555"/>
    <w:rsid w:val="005C0A1D"/>
    <w:rsid w:val="005D2720"/>
    <w:rsid w:val="006138C0"/>
    <w:rsid w:val="00620A43"/>
    <w:rsid w:val="006316EE"/>
    <w:rsid w:val="00641BB6"/>
    <w:rsid w:val="0065359D"/>
    <w:rsid w:val="0067713B"/>
    <w:rsid w:val="006A20C8"/>
    <w:rsid w:val="006A38BF"/>
    <w:rsid w:val="006B3CE1"/>
    <w:rsid w:val="006C1C76"/>
    <w:rsid w:val="006D487D"/>
    <w:rsid w:val="006E5115"/>
    <w:rsid w:val="00711766"/>
    <w:rsid w:val="00713DD4"/>
    <w:rsid w:val="00786AA2"/>
    <w:rsid w:val="007B5CB1"/>
    <w:rsid w:val="007D3C3A"/>
    <w:rsid w:val="007D4762"/>
    <w:rsid w:val="007D7030"/>
    <w:rsid w:val="007F727D"/>
    <w:rsid w:val="008147AE"/>
    <w:rsid w:val="00825859"/>
    <w:rsid w:val="00826D42"/>
    <w:rsid w:val="0083098B"/>
    <w:rsid w:val="008312E6"/>
    <w:rsid w:val="00835CE8"/>
    <w:rsid w:val="008557B7"/>
    <w:rsid w:val="00866539"/>
    <w:rsid w:val="00871E34"/>
    <w:rsid w:val="00872C87"/>
    <w:rsid w:val="00877DFB"/>
    <w:rsid w:val="0088479C"/>
    <w:rsid w:val="008851BC"/>
    <w:rsid w:val="0089384A"/>
    <w:rsid w:val="00895E78"/>
    <w:rsid w:val="008A5ED9"/>
    <w:rsid w:val="008B5017"/>
    <w:rsid w:val="008E6A8E"/>
    <w:rsid w:val="008F6B9F"/>
    <w:rsid w:val="00912B6F"/>
    <w:rsid w:val="00914DF4"/>
    <w:rsid w:val="009575E6"/>
    <w:rsid w:val="00963549"/>
    <w:rsid w:val="009640DC"/>
    <w:rsid w:val="009670AF"/>
    <w:rsid w:val="009710BF"/>
    <w:rsid w:val="0099020E"/>
    <w:rsid w:val="009B0304"/>
    <w:rsid w:val="009B3B89"/>
    <w:rsid w:val="009D3D55"/>
    <w:rsid w:val="009F0484"/>
    <w:rsid w:val="00A42BEF"/>
    <w:rsid w:val="00A4411B"/>
    <w:rsid w:val="00A47187"/>
    <w:rsid w:val="00A80031"/>
    <w:rsid w:val="00A8440D"/>
    <w:rsid w:val="00A9497D"/>
    <w:rsid w:val="00AB18F3"/>
    <w:rsid w:val="00AC74B8"/>
    <w:rsid w:val="00AE3AD1"/>
    <w:rsid w:val="00B52D25"/>
    <w:rsid w:val="00B70854"/>
    <w:rsid w:val="00B76BCB"/>
    <w:rsid w:val="00B831F2"/>
    <w:rsid w:val="00B93E1B"/>
    <w:rsid w:val="00BD0F5C"/>
    <w:rsid w:val="00BD2935"/>
    <w:rsid w:val="00BD4E46"/>
    <w:rsid w:val="00BD671F"/>
    <w:rsid w:val="00BF2694"/>
    <w:rsid w:val="00C01200"/>
    <w:rsid w:val="00C031D3"/>
    <w:rsid w:val="00C144F3"/>
    <w:rsid w:val="00C23D6E"/>
    <w:rsid w:val="00C26357"/>
    <w:rsid w:val="00C76A33"/>
    <w:rsid w:val="00C87A10"/>
    <w:rsid w:val="00CB10C2"/>
    <w:rsid w:val="00CB4509"/>
    <w:rsid w:val="00CD20F6"/>
    <w:rsid w:val="00CD27B3"/>
    <w:rsid w:val="00CF008B"/>
    <w:rsid w:val="00D22E7A"/>
    <w:rsid w:val="00D522CD"/>
    <w:rsid w:val="00D91286"/>
    <w:rsid w:val="00DD523C"/>
    <w:rsid w:val="00DE2ECD"/>
    <w:rsid w:val="00DF351F"/>
    <w:rsid w:val="00E01CBA"/>
    <w:rsid w:val="00E41FA8"/>
    <w:rsid w:val="00E475A4"/>
    <w:rsid w:val="00E5079E"/>
    <w:rsid w:val="00E634BC"/>
    <w:rsid w:val="00E720F3"/>
    <w:rsid w:val="00E72D99"/>
    <w:rsid w:val="00E74853"/>
    <w:rsid w:val="00E75B3F"/>
    <w:rsid w:val="00E85049"/>
    <w:rsid w:val="00EA0B93"/>
    <w:rsid w:val="00EB7BD3"/>
    <w:rsid w:val="00EC1DBB"/>
    <w:rsid w:val="00EC47AD"/>
    <w:rsid w:val="00EC59F1"/>
    <w:rsid w:val="00EF53B3"/>
    <w:rsid w:val="00EF626E"/>
    <w:rsid w:val="00F001ED"/>
    <w:rsid w:val="00F160DA"/>
    <w:rsid w:val="00F17075"/>
    <w:rsid w:val="00F678FF"/>
    <w:rsid w:val="00F721FC"/>
    <w:rsid w:val="00F72E7F"/>
    <w:rsid w:val="00F95CFF"/>
    <w:rsid w:val="00FA03FC"/>
    <w:rsid w:val="00FB39DE"/>
    <w:rsid w:val="00FD0D12"/>
    <w:rsid w:val="00FD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F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8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51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B18F3"/>
    <w:pPr>
      <w:ind w:left="720"/>
      <w:contextualSpacing/>
    </w:pPr>
  </w:style>
  <w:style w:type="paragraph" w:customStyle="1" w:styleId="ConsPlusNormal">
    <w:name w:val="ConsPlusNormal"/>
    <w:uiPriority w:val="99"/>
    <w:rsid w:val="00AB1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AB1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B18F3"/>
  </w:style>
  <w:style w:type="character" w:customStyle="1" w:styleId="Bodytext">
    <w:name w:val="Body text_"/>
    <w:basedOn w:val="a0"/>
    <w:link w:val="11"/>
    <w:rsid w:val="000646C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646C9"/>
    <w:pPr>
      <w:shd w:val="clear" w:color="auto" w:fill="FFFFFF"/>
      <w:spacing w:after="180" w:line="228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header"/>
    <w:basedOn w:val="a"/>
    <w:link w:val="a6"/>
    <w:unhideWhenUsed/>
    <w:rsid w:val="0006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646C9"/>
  </w:style>
  <w:style w:type="paragraph" w:styleId="a7">
    <w:name w:val="footer"/>
    <w:basedOn w:val="a"/>
    <w:link w:val="a8"/>
    <w:uiPriority w:val="99"/>
    <w:unhideWhenUsed/>
    <w:rsid w:val="0006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6C9"/>
  </w:style>
  <w:style w:type="paragraph" w:styleId="a9">
    <w:name w:val="Balloon Text"/>
    <w:basedOn w:val="a"/>
    <w:link w:val="aa"/>
    <w:uiPriority w:val="99"/>
    <w:semiHidden/>
    <w:unhideWhenUsed/>
    <w:rsid w:val="0006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46C9"/>
    <w:rPr>
      <w:rFonts w:ascii="Segoe UI" w:hAnsi="Segoe UI" w:cs="Segoe UI"/>
      <w:sz w:val="18"/>
      <w:szCs w:val="18"/>
    </w:rPr>
  </w:style>
  <w:style w:type="paragraph" w:styleId="ab">
    <w:name w:val="No Spacing"/>
    <w:basedOn w:val="a"/>
    <w:link w:val="ac"/>
    <w:uiPriority w:val="1"/>
    <w:qFormat/>
    <w:rsid w:val="00877DFB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c">
    <w:name w:val="Без интервала Знак"/>
    <w:basedOn w:val="a0"/>
    <w:link w:val="ab"/>
    <w:uiPriority w:val="1"/>
    <w:rsid w:val="00877DFB"/>
    <w:rPr>
      <w:rFonts w:eastAsiaTheme="minorEastAsia" w:cs="Times New Roman"/>
      <w:sz w:val="24"/>
      <w:szCs w:val="32"/>
      <w:lang w:val="en-US" w:bidi="en-US"/>
    </w:rPr>
  </w:style>
  <w:style w:type="paragraph" w:styleId="ad">
    <w:name w:val="Normal (Web)"/>
    <w:basedOn w:val="a"/>
    <w:uiPriority w:val="99"/>
    <w:unhideWhenUsed/>
    <w:rsid w:val="0087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14A57"/>
      <w:sz w:val="16"/>
      <w:szCs w:val="16"/>
      <w:lang w:val="en-US" w:bidi="en-US"/>
    </w:rPr>
  </w:style>
  <w:style w:type="character" w:customStyle="1" w:styleId="Bodytext2">
    <w:name w:val="Body text (2)_"/>
    <w:basedOn w:val="a0"/>
    <w:link w:val="Bodytext20"/>
    <w:locked/>
    <w:rsid w:val="00A471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A47187"/>
    <w:pPr>
      <w:shd w:val="clear" w:color="auto" w:fill="FFFFFF"/>
      <w:spacing w:after="0" w:line="228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e">
    <w:name w:val="Основной"/>
    <w:basedOn w:val="a"/>
    <w:link w:val="af"/>
    <w:rsid w:val="00A4718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">
    <w:name w:val="Основной Знак"/>
    <w:link w:val="ae"/>
    <w:rsid w:val="00A4718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51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851B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1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12">
    <w:name w:val="Абзац списка1"/>
    <w:basedOn w:val="a"/>
    <w:rsid w:val="008851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851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1BC"/>
  </w:style>
  <w:style w:type="character" w:styleId="af0">
    <w:name w:val="Hyperlink"/>
    <w:basedOn w:val="a0"/>
    <w:uiPriority w:val="99"/>
    <w:unhideWhenUsed/>
    <w:rsid w:val="008851BC"/>
    <w:rPr>
      <w:color w:val="0563C1" w:themeColor="hyperlink"/>
      <w:u w:val="single"/>
    </w:rPr>
  </w:style>
  <w:style w:type="character" w:customStyle="1" w:styleId="FontStyle27">
    <w:name w:val="Font Style27"/>
    <w:basedOn w:val="a0"/>
    <w:uiPriority w:val="99"/>
    <w:rsid w:val="008851BC"/>
    <w:rPr>
      <w:rFonts w:ascii="Century Schoolbook" w:hAnsi="Century Schoolbook" w:cs="Century Schoolbook"/>
      <w:sz w:val="20"/>
      <w:szCs w:val="20"/>
    </w:rPr>
  </w:style>
  <w:style w:type="character" w:customStyle="1" w:styleId="212pt">
    <w:name w:val="Основной текст (2) + 12 pt"/>
    <w:basedOn w:val="a0"/>
    <w:rsid w:val="00885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1">
    <w:name w:val="Table Grid"/>
    <w:basedOn w:val="a1"/>
    <w:uiPriority w:val="59"/>
    <w:rsid w:val="00885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8851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rsid w:val="008851BC"/>
    <w:rPr>
      <w:rFonts w:ascii="Times New Roman" w:eastAsia="Times New Roman" w:hAnsi="Times New Roman" w:cs="Times New Roman"/>
      <w:sz w:val="28"/>
      <w:szCs w:val="24"/>
    </w:rPr>
  </w:style>
  <w:style w:type="character" w:customStyle="1" w:styleId="highlight">
    <w:name w:val="highlight"/>
    <w:basedOn w:val="a0"/>
    <w:rsid w:val="008851BC"/>
  </w:style>
  <w:style w:type="paragraph" w:customStyle="1" w:styleId="3f3f3f3f3f3f3f3f3f3f">
    <w:name w:val="О3fб3fы3fч3fн3fы3fй3f (в3fе3fб3f)"/>
    <w:basedOn w:val="a"/>
    <w:uiPriority w:val="99"/>
    <w:rsid w:val="008851BC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8851BC"/>
    <w:rPr>
      <w:rFonts w:eastAsia="Times New Roman"/>
      <w:i/>
      <w:iCs/>
    </w:rPr>
  </w:style>
  <w:style w:type="character" w:customStyle="1" w:styleId="StrongEmphasis">
    <w:name w:val="Strong Emphasis"/>
    <w:basedOn w:val="a0"/>
    <w:uiPriority w:val="99"/>
    <w:rsid w:val="008851BC"/>
    <w:rPr>
      <w:rFonts w:eastAsia="Times New Roman"/>
      <w:b/>
      <w:bCs/>
    </w:rPr>
  </w:style>
  <w:style w:type="character" w:customStyle="1" w:styleId="letter1">
    <w:name w:val="letter1"/>
    <w:basedOn w:val="a0"/>
    <w:uiPriority w:val="99"/>
    <w:rsid w:val="008851BC"/>
    <w:rPr>
      <w:rFonts w:eastAsia="Times New Roman"/>
    </w:rPr>
  </w:style>
  <w:style w:type="character" w:customStyle="1" w:styleId="FontStyle56">
    <w:name w:val="Font Style56"/>
    <w:rsid w:val="008851BC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63">
    <w:name w:val="Font Style63"/>
    <w:rsid w:val="008851B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8851BC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851BC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8851BC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5">
    <w:name w:val="Style5"/>
    <w:basedOn w:val="a"/>
    <w:rsid w:val="008851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8851B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8851BC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851BC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85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851B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7">
    <w:name w:val="Font Style57"/>
    <w:rsid w:val="008851B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rsid w:val="00885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8851BC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61">
    <w:name w:val="Font Style61"/>
    <w:rsid w:val="008851B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rsid w:val="008851BC"/>
    <w:rPr>
      <w:rFonts w:ascii="Candara" w:hAnsi="Candara" w:cs="Candara"/>
      <w:spacing w:val="-10"/>
      <w:sz w:val="20"/>
      <w:szCs w:val="20"/>
    </w:rPr>
  </w:style>
  <w:style w:type="character" w:customStyle="1" w:styleId="FontStyle21">
    <w:name w:val="Font Style21"/>
    <w:rsid w:val="008851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6">
    <w:name w:val="Font Style66"/>
    <w:rsid w:val="008851BC"/>
    <w:rPr>
      <w:rFonts w:ascii="Times New Roman" w:hAnsi="Times New Roman" w:cs="Times New Roman"/>
      <w:spacing w:val="10"/>
      <w:sz w:val="8"/>
      <w:szCs w:val="8"/>
    </w:rPr>
  </w:style>
  <w:style w:type="paragraph" w:customStyle="1" w:styleId="ParagraphStyle">
    <w:name w:val="Paragraph Style"/>
    <w:rsid w:val="008851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885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8851B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Bodytext3">
    <w:name w:val="Body text (3)_"/>
    <w:basedOn w:val="a0"/>
    <w:link w:val="Bodytext30"/>
    <w:rsid w:val="008851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8851B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4">
    <w:name w:val="Body text (4)_"/>
    <w:basedOn w:val="a0"/>
    <w:link w:val="Bodytext40"/>
    <w:rsid w:val="008851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8851B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2">
    <w:name w:val="Heading #2_"/>
    <w:basedOn w:val="a0"/>
    <w:link w:val="Heading20"/>
    <w:rsid w:val="008851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8851BC"/>
    <w:pPr>
      <w:shd w:val="clear" w:color="auto" w:fill="FFFFFF"/>
      <w:spacing w:before="180" w:after="0" w:line="228" w:lineRule="exact"/>
      <w:outlineLvl w:val="1"/>
    </w:pPr>
    <w:rPr>
      <w:rFonts w:ascii="Times New Roman" w:eastAsia="Times New Roman" w:hAnsi="Times New Roman" w:cs="Times New Roman"/>
    </w:rPr>
  </w:style>
  <w:style w:type="character" w:customStyle="1" w:styleId="BodytextBold">
    <w:name w:val="Body text + Bold"/>
    <w:aliases w:val="Italic,Heading #3 + 10 pt"/>
    <w:basedOn w:val="Bodytext"/>
    <w:rsid w:val="008851BC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20">
    <w:name w:val="Основной текст (2) + Курсив"/>
    <w:aliases w:val="Интервал -1 pt"/>
    <w:basedOn w:val="a0"/>
    <w:rsid w:val="008851BC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Heading3">
    <w:name w:val="Heading #3_"/>
    <w:basedOn w:val="a0"/>
    <w:link w:val="Heading30"/>
    <w:locked/>
    <w:rsid w:val="008851B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30">
    <w:name w:val="Heading #3"/>
    <w:basedOn w:val="a"/>
    <w:link w:val="Heading3"/>
    <w:rsid w:val="008851BC"/>
    <w:pPr>
      <w:shd w:val="clear" w:color="auto" w:fill="FFFFFF"/>
      <w:spacing w:before="180" w:after="0" w:line="228" w:lineRule="exac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1">
    <w:name w:val="Body text (11)_"/>
    <w:basedOn w:val="a0"/>
    <w:link w:val="Bodytext110"/>
    <w:locked/>
    <w:rsid w:val="008851BC"/>
    <w:rPr>
      <w:rFonts w:ascii="Arial" w:eastAsia="Arial" w:hAnsi="Arial" w:cs="Arial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8851BC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Headerorfooter">
    <w:name w:val="Header or footer_"/>
    <w:basedOn w:val="a0"/>
    <w:link w:val="Headerorfooter0"/>
    <w:locked/>
    <w:rsid w:val="008851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8851B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7">
    <w:name w:val="Body text (7)_"/>
    <w:basedOn w:val="a0"/>
    <w:link w:val="Bodytext70"/>
    <w:locked/>
    <w:rsid w:val="008851BC"/>
    <w:rPr>
      <w:rFonts w:ascii="Garamond" w:eastAsia="Garamond" w:hAnsi="Garamond" w:cs="Garamond"/>
      <w:spacing w:val="40"/>
      <w:w w:val="150"/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8851BC"/>
    <w:pPr>
      <w:shd w:val="clear" w:color="auto" w:fill="FFFFFF"/>
      <w:spacing w:after="0" w:line="0" w:lineRule="atLeast"/>
    </w:pPr>
    <w:rPr>
      <w:rFonts w:ascii="Garamond" w:eastAsia="Garamond" w:hAnsi="Garamond" w:cs="Garamond"/>
      <w:spacing w:val="40"/>
      <w:w w:val="150"/>
      <w:sz w:val="8"/>
      <w:szCs w:val="8"/>
    </w:rPr>
  </w:style>
  <w:style w:type="character" w:customStyle="1" w:styleId="Bodytext27">
    <w:name w:val="Body text (27)_"/>
    <w:basedOn w:val="a0"/>
    <w:link w:val="Bodytext270"/>
    <w:locked/>
    <w:rsid w:val="008851BC"/>
    <w:rPr>
      <w:rFonts w:ascii="Arial Narrow" w:eastAsia="Arial Narrow" w:hAnsi="Arial Narrow" w:cs="Arial Narrow"/>
      <w:spacing w:val="20"/>
      <w:sz w:val="8"/>
      <w:szCs w:val="8"/>
      <w:shd w:val="clear" w:color="auto" w:fill="FFFFFF"/>
    </w:rPr>
  </w:style>
  <w:style w:type="paragraph" w:customStyle="1" w:styleId="Bodytext270">
    <w:name w:val="Body text (27)"/>
    <w:basedOn w:val="a"/>
    <w:link w:val="Bodytext27"/>
    <w:rsid w:val="008851BC"/>
    <w:pPr>
      <w:shd w:val="clear" w:color="auto" w:fill="FFFFFF"/>
      <w:spacing w:before="2580" w:after="0" w:line="0" w:lineRule="atLeast"/>
    </w:pPr>
    <w:rPr>
      <w:rFonts w:ascii="Arial Narrow" w:eastAsia="Arial Narrow" w:hAnsi="Arial Narrow" w:cs="Arial Narrow"/>
      <w:spacing w:val="20"/>
      <w:sz w:val="8"/>
      <w:szCs w:val="8"/>
    </w:rPr>
  </w:style>
  <w:style w:type="character" w:customStyle="1" w:styleId="Bodytext28">
    <w:name w:val="Body text (28)_"/>
    <w:basedOn w:val="a0"/>
    <w:link w:val="Bodytext280"/>
    <w:locked/>
    <w:rsid w:val="008851BC"/>
    <w:rPr>
      <w:rFonts w:ascii="Arial" w:eastAsia="Arial" w:hAnsi="Arial" w:cs="Arial"/>
      <w:shd w:val="clear" w:color="auto" w:fill="FFFFFF"/>
    </w:rPr>
  </w:style>
  <w:style w:type="paragraph" w:customStyle="1" w:styleId="Bodytext280">
    <w:name w:val="Body text (28)"/>
    <w:basedOn w:val="a"/>
    <w:link w:val="Bodytext28"/>
    <w:rsid w:val="008851BC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9pt">
    <w:name w:val="Body text + 9 pt"/>
    <w:basedOn w:val="Bodytext"/>
    <w:rsid w:val="00885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Bodytext7Spacing0pt">
    <w:name w:val="Body text (7) + Spacing 0 pt"/>
    <w:basedOn w:val="Bodytext7"/>
    <w:rsid w:val="008851BC"/>
    <w:rPr>
      <w:rFonts w:ascii="Garamond" w:eastAsia="Garamond" w:hAnsi="Garamond" w:cs="Garamond"/>
      <w:spacing w:val="0"/>
      <w:w w:val="150"/>
      <w:sz w:val="8"/>
      <w:szCs w:val="8"/>
      <w:shd w:val="clear" w:color="auto" w:fill="FFFFFF"/>
    </w:rPr>
  </w:style>
  <w:style w:type="character" w:customStyle="1" w:styleId="BodytextSpacing1pt">
    <w:name w:val="Body text + Spacing 1 pt"/>
    <w:basedOn w:val="Bodytext"/>
    <w:rsid w:val="00885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20"/>
      <w:sz w:val="19"/>
      <w:szCs w:val="19"/>
      <w:u w:val="none"/>
      <w:effect w:val="none"/>
      <w:shd w:val="clear" w:color="auto" w:fill="FFFFFF"/>
    </w:rPr>
  </w:style>
  <w:style w:type="character" w:customStyle="1" w:styleId="Bodytext2NotBold">
    <w:name w:val="Body text (2) + Not Bold"/>
    <w:aliases w:val="Not Italic"/>
    <w:basedOn w:val="Bodytext2"/>
    <w:rsid w:val="008851BC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headertext">
    <w:name w:val="headertext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 4"/>
    <w:basedOn w:val="a"/>
    <w:rsid w:val="008851B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8851BC"/>
    <w:pPr>
      <w:numPr>
        <w:numId w:val="3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entered">
    <w:name w:val="Centered"/>
    <w:uiPriority w:val="99"/>
    <w:rsid w:val="008851BC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andard">
    <w:name w:val="Standard"/>
    <w:rsid w:val="008851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3">
    <w:name w:val="c3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51BC"/>
  </w:style>
  <w:style w:type="paragraph" w:styleId="af5">
    <w:name w:val="Revision"/>
    <w:hidden/>
    <w:uiPriority w:val="99"/>
    <w:semiHidden/>
    <w:rsid w:val="008851BC"/>
    <w:pPr>
      <w:spacing w:after="0" w:line="240" w:lineRule="auto"/>
    </w:pPr>
  </w:style>
  <w:style w:type="paragraph" w:customStyle="1" w:styleId="13">
    <w:name w:val="заголовок 1"/>
    <w:basedOn w:val="a"/>
    <w:next w:val="a"/>
    <w:uiPriority w:val="99"/>
    <w:rsid w:val="008851BC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table" w:customStyle="1" w:styleId="14">
    <w:name w:val="Сетка таблицы1"/>
    <w:basedOn w:val="a1"/>
    <w:next w:val="af1"/>
    <w:uiPriority w:val="59"/>
    <w:rsid w:val="0088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semiHidden/>
    <w:rsid w:val="008851BC"/>
  </w:style>
  <w:style w:type="character" w:styleId="af6">
    <w:name w:val="page number"/>
    <w:basedOn w:val="a0"/>
    <w:rsid w:val="008851BC"/>
  </w:style>
  <w:style w:type="numbering" w:customStyle="1" w:styleId="22">
    <w:name w:val="Нет списка2"/>
    <w:next w:val="a2"/>
    <w:semiHidden/>
    <w:rsid w:val="008851BC"/>
  </w:style>
  <w:style w:type="numbering" w:customStyle="1" w:styleId="31">
    <w:name w:val="Нет списка3"/>
    <w:next w:val="a2"/>
    <w:semiHidden/>
    <w:rsid w:val="008851BC"/>
  </w:style>
  <w:style w:type="paragraph" w:styleId="af7">
    <w:name w:val="Body Text"/>
    <w:basedOn w:val="a"/>
    <w:link w:val="af8"/>
    <w:uiPriority w:val="99"/>
    <w:semiHidden/>
    <w:unhideWhenUsed/>
    <w:rsid w:val="008851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851BC"/>
  </w:style>
  <w:style w:type="paragraph" w:styleId="23">
    <w:name w:val="Body Text 2"/>
    <w:basedOn w:val="a"/>
    <w:link w:val="24"/>
    <w:rsid w:val="008851B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8851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А_основной Знак"/>
    <w:link w:val="afa"/>
    <w:locked/>
    <w:rsid w:val="008851BC"/>
    <w:rPr>
      <w:rFonts w:ascii="Arial" w:hAnsi="Arial" w:cs="Arial"/>
      <w:sz w:val="28"/>
    </w:rPr>
  </w:style>
  <w:style w:type="paragraph" w:customStyle="1" w:styleId="afa">
    <w:name w:val="А_основной"/>
    <w:basedOn w:val="a"/>
    <w:link w:val="af9"/>
    <w:rsid w:val="008851B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paragraph" w:customStyle="1" w:styleId="32">
    <w:name w:val="Абзац списка3"/>
    <w:basedOn w:val="a"/>
    <w:rsid w:val="008851BC"/>
    <w:pPr>
      <w:ind w:left="720"/>
      <w:contextualSpacing/>
    </w:pPr>
    <w:rPr>
      <w:rFonts w:ascii="Calibri" w:eastAsia="Times New Roman" w:hAnsi="Calibri" w:cs="Times New Roman"/>
    </w:rPr>
  </w:style>
  <w:style w:type="character" w:styleId="afb">
    <w:name w:val="Strong"/>
    <w:basedOn w:val="a0"/>
    <w:qFormat/>
    <w:rsid w:val="008851BC"/>
    <w:rPr>
      <w:b/>
      <w:bCs/>
    </w:rPr>
  </w:style>
  <w:style w:type="character" w:customStyle="1" w:styleId="afc">
    <w:name w:val="Основной текст_"/>
    <w:basedOn w:val="a0"/>
    <w:rsid w:val="00885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24">
    <w:name w:val="c24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851BC"/>
  </w:style>
  <w:style w:type="paragraph" w:customStyle="1" w:styleId="c13">
    <w:name w:val="c13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851BC"/>
  </w:style>
  <w:style w:type="character" w:customStyle="1" w:styleId="c19">
    <w:name w:val="c19"/>
    <w:basedOn w:val="a0"/>
    <w:rsid w:val="008851BC"/>
  </w:style>
  <w:style w:type="paragraph" w:customStyle="1" w:styleId="c5">
    <w:name w:val="c5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851BC"/>
  </w:style>
  <w:style w:type="character" w:customStyle="1" w:styleId="c12">
    <w:name w:val="c12"/>
    <w:basedOn w:val="a0"/>
    <w:rsid w:val="008851BC"/>
  </w:style>
  <w:style w:type="paragraph" w:customStyle="1" w:styleId="c17">
    <w:name w:val="c17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51BC"/>
  </w:style>
  <w:style w:type="character" w:customStyle="1" w:styleId="c14">
    <w:name w:val="c14"/>
    <w:basedOn w:val="a0"/>
    <w:rsid w:val="008851BC"/>
  </w:style>
  <w:style w:type="paragraph" w:customStyle="1" w:styleId="c21">
    <w:name w:val="c21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851BC"/>
  </w:style>
  <w:style w:type="character" w:customStyle="1" w:styleId="c1">
    <w:name w:val="c1"/>
    <w:basedOn w:val="a0"/>
    <w:rsid w:val="008851BC"/>
  </w:style>
  <w:style w:type="paragraph" w:customStyle="1" w:styleId="c7">
    <w:name w:val="c7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851BC"/>
  </w:style>
  <w:style w:type="paragraph" w:customStyle="1" w:styleId="c20">
    <w:name w:val="c20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8851BC"/>
  </w:style>
  <w:style w:type="character" w:customStyle="1" w:styleId="c52">
    <w:name w:val="c52"/>
    <w:basedOn w:val="a0"/>
    <w:rsid w:val="008851BC"/>
  </w:style>
  <w:style w:type="paragraph" w:customStyle="1" w:styleId="c44">
    <w:name w:val="c44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8851BC"/>
  </w:style>
  <w:style w:type="paragraph" w:customStyle="1" w:styleId="Style22">
    <w:name w:val="Style22"/>
    <w:basedOn w:val="a"/>
    <w:uiPriority w:val="99"/>
    <w:rsid w:val="008851B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851BC"/>
    <w:rPr>
      <w:rFonts w:ascii="Arial" w:hAnsi="Arial" w:cs="Arial" w:hint="default"/>
      <w:sz w:val="20"/>
      <w:szCs w:val="20"/>
    </w:rPr>
  </w:style>
  <w:style w:type="character" w:customStyle="1" w:styleId="FontStyle36">
    <w:name w:val="Font Style36"/>
    <w:basedOn w:val="a0"/>
    <w:uiPriority w:val="99"/>
    <w:rsid w:val="008851BC"/>
    <w:rPr>
      <w:rFonts w:ascii="Arial" w:hAnsi="Arial" w:cs="Arial" w:hint="default"/>
      <w:b/>
      <w:bCs/>
      <w:sz w:val="20"/>
      <w:szCs w:val="20"/>
    </w:rPr>
  </w:style>
  <w:style w:type="paragraph" w:customStyle="1" w:styleId="western">
    <w:name w:val="western"/>
    <w:basedOn w:val="a"/>
    <w:rsid w:val="0010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F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F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F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F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F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F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F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794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954804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443">
              <w:marLeft w:val="-5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565993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872">
              <w:marLeft w:val="-5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263172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BE19-7BF4-488B-8E64-57A2F10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20307</Words>
  <Characters>115753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User</cp:lastModifiedBy>
  <cp:revision>4</cp:revision>
  <cp:lastPrinted>2019-08-28T07:13:00Z</cp:lastPrinted>
  <dcterms:created xsi:type="dcterms:W3CDTF">2019-11-06T00:14:00Z</dcterms:created>
  <dcterms:modified xsi:type="dcterms:W3CDTF">2019-11-06T05:04:00Z</dcterms:modified>
</cp:coreProperties>
</file>