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4F" w:rsidRPr="00EE6A38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805"/>
        <w:gridCol w:w="1797"/>
        <w:gridCol w:w="6874"/>
      </w:tblGrid>
      <w:tr w:rsidR="000B3607" w:rsidRPr="003A4259" w:rsidTr="00454E39">
        <w:tc>
          <w:tcPr>
            <w:tcW w:w="1014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5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 (задания, ссылки на интернет ресурсы и др.)</w:t>
            </w:r>
          </w:p>
        </w:tc>
      </w:tr>
      <w:tr w:rsidR="000B3607" w:rsidRPr="003A4259" w:rsidTr="00454E39">
        <w:tc>
          <w:tcPr>
            <w:tcW w:w="1014" w:type="dxa"/>
            <w:vMerge w:val="restart"/>
            <w:shd w:val="clear" w:color="auto" w:fill="auto"/>
            <w:textDirection w:val="btLr"/>
          </w:tcPr>
          <w:p w:rsidR="000B3607" w:rsidRPr="003A4259" w:rsidRDefault="000B3607" w:rsidP="000B36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7.02.22</w:t>
            </w:r>
          </w:p>
          <w:p w:rsidR="000B3607" w:rsidRPr="003A4259" w:rsidRDefault="000B3607" w:rsidP="000B36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6967AB" w:rsidRPr="003A4259" w:rsidRDefault="006967AB" w:rsidP="006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Васи к правде и добру.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Перечитать повесть, отметить эпизоды, характеризующие главного героя Васю.</w:t>
            </w:r>
          </w:p>
          <w:p w:rsidR="006967AB" w:rsidRPr="003A4259" w:rsidRDefault="006967AB" w:rsidP="006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близкий к тексту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.9( с.49,старый учебник)</w:t>
            </w:r>
          </w:p>
          <w:p w:rsidR="000B3607" w:rsidRPr="003A4259" w:rsidRDefault="006967AB" w:rsidP="0069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Письменно: характеристика главного героя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4" w:type="dxa"/>
            <w:shd w:val="clear" w:color="auto" w:fill="auto"/>
          </w:tcPr>
          <w:p w:rsidR="001D5C28" w:rsidRPr="003A4259" w:rsidRDefault="001D5C28" w:rsidP="001D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Позвоночные. 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22. Вопр. 1-7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РЭШ 5 класс урок № 17.</w:t>
            </w:r>
          </w:p>
          <w:p w:rsidR="000B3607" w:rsidRPr="003A4259" w:rsidRDefault="007539A0" w:rsidP="001D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" w:history="1">
              <w:r w:rsidR="001D5C28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https://resh.edu.ru/subject/lesson/7858/main/232067/</w:t>
              </w:r>
            </w:hyperlink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Родной язык (рус.)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1B3B79" w:rsidP="001B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речи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.124-125 читать, упр. 156  в тетради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8C30E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С.76 №2а устно /уч./, с.76 №2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/уч</w:t>
            </w:r>
            <w:hyperlink r:id="rId5" w:history="1"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https://www.youtube.com/watch?v=bUNMeBhe-EE</w:t>
              </w:r>
            </w:hyperlink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5C62B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 П. 8.4 № 692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883BA3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знаний по теме «Синтаксис и пунктуация».</w:t>
            </w:r>
            <w:r w:rsidR="00153623"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Упр.268, по заданию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5C28" w:rsidRPr="003A4259" w:rsidTr="00454E39">
        <w:tc>
          <w:tcPr>
            <w:tcW w:w="1014" w:type="dxa"/>
            <w:vMerge/>
            <w:shd w:val="clear" w:color="auto" w:fill="auto"/>
          </w:tcPr>
          <w:p w:rsidR="001D5C28" w:rsidRPr="003A4259" w:rsidRDefault="001D5C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1D5C28" w:rsidRPr="003A4259" w:rsidRDefault="001D5C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97" w:type="dxa"/>
            <w:shd w:val="clear" w:color="auto" w:fill="auto"/>
          </w:tcPr>
          <w:p w:rsidR="001D5C28" w:rsidRPr="003A4259" w:rsidRDefault="001D5C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4" w:type="dxa"/>
            <w:shd w:val="clear" w:color="auto" w:fill="auto"/>
          </w:tcPr>
          <w:p w:rsidR="001D5C28" w:rsidRPr="003A4259" w:rsidRDefault="001D5C28" w:rsidP="001D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Позвоночные. 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22.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1-7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РЭШ 5 класс урок № 17.</w:t>
            </w:r>
          </w:p>
          <w:p w:rsidR="001D5C28" w:rsidRPr="003A4259" w:rsidRDefault="007539A0" w:rsidP="001D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1D5C28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https://resh.edu.ru/subject/lesson/7858/main/232067/</w:t>
              </w:r>
            </w:hyperlink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0B3607" w:rsidP="000B3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34, стр.161-164,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(стр. 165).</w:t>
            </w:r>
            <w:r w:rsidRPr="003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Объясните значение слов: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стратег, фаланга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тетрадь), выписать даты (дата - событие)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8C30E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 задание 1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883BA3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знаний по теме «Синтаксис и пунктуация».</w:t>
            </w:r>
            <w:r w:rsidR="00153623"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Упр.268 по заданию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B61CF8" w:rsidRPr="003A4259" w:rsidRDefault="00B61CF8" w:rsidP="00B6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Васи к правде и добру. Перечитать повесть, отметить эпизоды, характеризующие главного героя Васю.</w:t>
            </w:r>
          </w:p>
          <w:p w:rsidR="00B61CF8" w:rsidRPr="003A4259" w:rsidRDefault="00B61CF8" w:rsidP="00B6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близкий к тексту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.9( с.49,старый учебник)</w:t>
            </w:r>
          </w:p>
          <w:p w:rsidR="000B3607" w:rsidRPr="003A4259" w:rsidRDefault="00B61CF8" w:rsidP="00B6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Письменно: характеристика главного героя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5C62B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 П. 8.4 № 692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6АБ</w:t>
            </w: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874" w:type="dxa"/>
            <w:shd w:val="clear" w:color="auto" w:fill="auto"/>
          </w:tcPr>
          <w:p w:rsidR="00A01975" w:rsidRPr="003A4259" w:rsidRDefault="00A01975" w:rsidP="00A0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«Железная дорога»: своеобразие композиции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 w:rsidR="00095B37" w:rsidRPr="003A425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95B37" w:rsidRPr="003A4259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proofErr w:type="spellEnd"/>
            <w:r w:rsidR="00095B37"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отрывок</w:t>
            </w:r>
          </w:p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AC1F93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 №1 /РТ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опорой на с.68 №1 /уч./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BD5F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 и числовые подстановки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.8.2 № 633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7539A0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0B3607" w:rsidRPr="003A42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https://ppt-online.org/859664</w:t>
              </w:r>
            </w:hyperlink>
            <w:r w:rsidR="000B3607"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образования выписать в тетрадь</w:t>
            </w:r>
          </w:p>
        </w:tc>
      </w:tr>
      <w:tr w:rsidR="000B3607" w:rsidRPr="003A4259" w:rsidTr="00454E39">
        <w:tc>
          <w:tcPr>
            <w:tcW w:w="1014" w:type="dxa"/>
            <w:vMerge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0B3607" w:rsidRPr="003A4259" w:rsidRDefault="000B3607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0B3607" w:rsidRPr="003A4259" w:rsidRDefault="00883BA3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  <w:proofErr w:type="gramStart"/>
            <w:r w:rsidR="002F4076"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4076"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4076" w:rsidRPr="003A4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F4076" w:rsidRPr="003A4259">
              <w:rPr>
                <w:rFonts w:ascii="Times New Roman" w:hAnsi="Times New Roman" w:cs="Times New Roman"/>
                <w:sz w:val="24"/>
                <w:szCs w:val="24"/>
              </w:rPr>
              <w:t>ар.65,  упр.403</w:t>
            </w:r>
          </w:p>
        </w:tc>
      </w:tr>
      <w:tr w:rsidR="004A03A5" w:rsidRPr="003A4259" w:rsidTr="00454E39">
        <w:tc>
          <w:tcPr>
            <w:tcW w:w="1014" w:type="dxa"/>
            <w:vMerge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A03A5" w:rsidRPr="003A4259" w:rsidRDefault="004A03A5" w:rsidP="0045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 на лыжах.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Подъём ступающим ша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гом. Спу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ски. Виды стоек</w:t>
            </w:r>
          </w:p>
        </w:tc>
      </w:tr>
      <w:tr w:rsidR="004A03A5" w:rsidRPr="003A4259" w:rsidTr="00454E39">
        <w:tc>
          <w:tcPr>
            <w:tcW w:w="1014" w:type="dxa"/>
            <w:vMerge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3A5" w:rsidRPr="003A4259" w:rsidTr="00454E39">
        <w:tc>
          <w:tcPr>
            <w:tcW w:w="1014" w:type="dxa"/>
            <w:vMerge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1797" w:type="dxa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4" w:type="dxa"/>
            <w:shd w:val="clear" w:color="auto" w:fill="auto"/>
          </w:tcPr>
          <w:p w:rsidR="004A03A5" w:rsidRPr="003A4259" w:rsidRDefault="00132651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и частное степеней. П. 6.2 № 558, 559</w:t>
            </w:r>
          </w:p>
        </w:tc>
      </w:tr>
      <w:tr w:rsidR="004A03A5" w:rsidRPr="003A4259" w:rsidTr="00454E39">
        <w:tc>
          <w:tcPr>
            <w:tcW w:w="1014" w:type="dxa"/>
            <w:vMerge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3E1811" w:rsidRPr="003A4259" w:rsidRDefault="003E1811" w:rsidP="00095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076" w:rsidRPr="003A4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F4076" w:rsidRPr="003A4259">
              <w:rPr>
                <w:rFonts w:ascii="Times New Roman" w:hAnsi="Times New Roman" w:cs="Times New Roman"/>
                <w:sz w:val="24"/>
                <w:szCs w:val="24"/>
              </w:rPr>
              <w:t>ар.34, упр.219</w:t>
            </w:r>
          </w:p>
          <w:p w:rsidR="004A03A5" w:rsidRPr="003A4259" w:rsidRDefault="003E1811" w:rsidP="0009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</w:tr>
      <w:tr w:rsidR="004A03A5" w:rsidRPr="003A4259" w:rsidTr="00454E39">
        <w:tc>
          <w:tcPr>
            <w:tcW w:w="1014" w:type="dxa"/>
            <w:vMerge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п.4, стр. 37 – 46, </w:t>
            </w: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словарь: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(слова и их значение, выделенные курсивом, выписать в тетрадь)</w:t>
            </w:r>
          </w:p>
        </w:tc>
      </w:tr>
      <w:tr w:rsidR="001D5C28" w:rsidRPr="003A4259" w:rsidTr="00454E39">
        <w:tc>
          <w:tcPr>
            <w:tcW w:w="1014" w:type="dxa"/>
            <w:vMerge/>
            <w:shd w:val="clear" w:color="auto" w:fill="auto"/>
          </w:tcPr>
          <w:p w:rsidR="001D5C28" w:rsidRPr="003A4259" w:rsidRDefault="001D5C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1D5C28" w:rsidRPr="003A4259" w:rsidRDefault="001D5C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1D5C28" w:rsidRPr="003A4259" w:rsidRDefault="001D5C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4" w:type="dxa"/>
            <w:shd w:val="clear" w:color="auto" w:fill="auto"/>
          </w:tcPr>
          <w:p w:rsidR="001D5C28" w:rsidRPr="003A4259" w:rsidRDefault="001D5C28" w:rsidP="001D5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Практическая работа: "Определение доброкачественности рыбы органолептическим методом".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стр.104. </w:t>
            </w:r>
            <w:proofErr w:type="spellStart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. оформить в тетради.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Практическая работа: "Определение доброкачественности рыбных консервов органолептическим методом".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стр.105-106. </w:t>
            </w:r>
            <w:proofErr w:type="spellStart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. оформить в тетради.</w:t>
            </w:r>
          </w:p>
        </w:tc>
      </w:tr>
      <w:tr w:rsidR="001D5C28" w:rsidRPr="003A4259" w:rsidTr="00454E39">
        <w:tc>
          <w:tcPr>
            <w:tcW w:w="1014" w:type="dxa"/>
            <w:vMerge/>
            <w:shd w:val="clear" w:color="auto" w:fill="auto"/>
          </w:tcPr>
          <w:p w:rsidR="001D5C28" w:rsidRPr="003A4259" w:rsidRDefault="001D5C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1D5C28" w:rsidRPr="003A4259" w:rsidRDefault="001D5C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1D5C28" w:rsidRPr="003A4259" w:rsidRDefault="001D5C28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4" w:type="dxa"/>
            <w:shd w:val="clear" w:color="auto" w:fill="auto"/>
          </w:tcPr>
          <w:p w:rsidR="001D5C28" w:rsidRPr="003A4259" w:rsidRDefault="001D5C28" w:rsidP="001D5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Практическая работа: "Разделка чешуйчатой рыбы".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стр.106. </w:t>
            </w:r>
            <w:proofErr w:type="spellStart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. оформить в тетради.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Практическая работа: "Приготовление кулинарного блюда из рыбы или из морепродуктов".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стр.107. </w:t>
            </w:r>
            <w:proofErr w:type="spellStart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. оформить в тетради рецепт любого блюда из рыбы или морепродуктов и приготовить, прислать фото.</w:t>
            </w:r>
          </w:p>
        </w:tc>
      </w:tr>
      <w:tr w:rsidR="004A03A5" w:rsidRPr="003A4259" w:rsidTr="00454E39">
        <w:tc>
          <w:tcPr>
            <w:tcW w:w="1014" w:type="dxa"/>
            <w:vMerge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6874" w:type="dxa"/>
            <w:shd w:val="clear" w:color="auto" w:fill="auto"/>
          </w:tcPr>
          <w:p w:rsidR="004A03A5" w:rsidRPr="003A4259" w:rsidRDefault="00AC1F93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С.92 /уч./</w:t>
            </w:r>
          </w:p>
        </w:tc>
      </w:tr>
      <w:tr w:rsidR="004A03A5" w:rsidRPr="003A4259" w:rsidTr="00454E39">
        <w:tc>
          <w:tcPr>
            <w:tcW w:w="1014" w:type="dxa"/>
            <w:vMerge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A03A5" w:rsidRPr="003A4259" w:rsidRDefault="004A03A5" w:rsidP="00454E39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Торможение упором</w:t>
            </w:r>
          </w:p>
          <w:p w:rsidR="004A03A5" w:rsidRPr="003A4259" w:rsidRDefault="004A03A5" w:rsidP="0045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Подъём ступающим ша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гом. Спу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ски. Виды стоек. </w:t>
            </w:r>
          </w:p>
        </w:tc>
      </w:tr>
      <w:tr w:rsidR="004A03A5" w:rsidRPr="003A4259" w:rsidTr="00454E39">
        <w:tc>
          <w:tcPr>
            <w:tcW w:w="1014" w:type="dxa"/>
            <w:vMerge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A5" w:rsidRPr="003A4259" w:rsidTr="00454E39">
        <w:tc>
          <w:tcPr>
            <w:tcW w:w="1014" w:type="dxa"/>
            <w:vMerge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7" w:type="dxa"/>
            <w:shd w:val="clear" w:color="auto" w:fill="auto"/>
          </w:tcPr>
          <w:p w:rsidR="004A03A5" w:rsidRPr="003A4259" w:rsidRDefault="004A03A5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874" w:type="dxa"/>
            <w:shd w:val="clear" w:color="auto" w:fill="auto"/>
          </w:tcPr>
          <w:p w:rsidR="004A03A5" w:rsidRPr="003A4259" w:rsidRDefault="00AC1F93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.93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/уч./</w:t>
            </w:r>
          </w:p>
        </w:tc>
      </w:tr>
      <w:tr w:rsidR="00454E39" w:rsidRPr="003A4259" w:rsidTr="00454E39">
        <w:tc>
          <w:tcPr>
            <w:tcW w:w="1014" w:type="dxa"/>
            <w:vMerge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54E39" w:rsidRPr="003A4259" w:rsidRDefault="00454E39" w:rsidP="0045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 передвижение Подъём ступающим ша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гом. </w:t>
            </w:r>
          </w:p>
        </w:tc>
      </w:tr>
      <w:tr w:rsidR="00454E39" w:rsidRPr="003A4259" w:rsidTr="00454E39">
        <w:tc>
          <w:tcPr>
            <w:tcW w:w="1014" w:type="dxa"/>
            <w:vMerge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54E39" w:rsidRPr="003A4259" w:rsidRDefault="00E75DB3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Междометия в предложении</w:t>
            </w:r>
            <w:r w:rsidR="008325C6" w:rsidRPr="003A425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, упр.392,  пар.63</w:t>
            </w:r>
          </w:p>
        </w:tc>
      </w:tr>
      <w:tr w:rsidR="00454E39" w:rsidRPr="003A4259" w:rsidTr="00454E39">
        <w:tc>
          <w:tcPr>
            <w:tcW w:w="1014" w:type="dxa"/>
            <w:vMerge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74" w:type="dxa"/>
            <w:shd w:val="clear" w:color="auto" w:fill="auto"/>
          </w:tcPr>
          <w:p w:rsidR="00454E39" w:rsidRPr="003A4259" w:rsidRDefault="005714A3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 Вольтметр. Упр. 16</w:t>
            </w:r>
          </w:p>
        </w:tc>
      </w:tr>
      <w:tr w:rsidR="00454E39" w:rsidRPr="003A4259" w:rsidTr="00454E39">
        <w:tc>
          <w:tcPr>
            <w:tcW w:w="1014" w:type="dxa"/>
            <w:vMerge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п.10, стр. 64-68, стр.68, вопр.6, </w:t>
            </w: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словарь: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(слова и их значение, выделенные курсивом, выписать в тетрадь)</w:t>
            </w:r>
          </w:p>
        </w:tc>
      </w:tr>
      <w:tr w:rsidR="00454E39" w:rsidRPr="003A4259" w:rsidTr="00454E39">
        <w:tc>
          <w:tcPr>
            <w:tcW w:w="1014" w:type="dxa"/>
            <w:vMerge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4" w:type="dxa"/>
            <w:shd w:val="clear" w:color="auto" w:fill="auto"/>
          </w:tcPr>
          <w:p w:rsidR="001D5C28" w:rsidRPr="003A4259" w:rsidRDefault="001D5C28" w:rsidP="001D5C2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кишечнике.</w:t>
            </w:r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Стр. 182-186. 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6-14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5C28" w:rsidRPr="003A4259" w:rsidRDefault="001D5C28" w:rsidP="001D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РЭШ  8 класс урок 21.</w:t>
            </w:r>
          </w:p>
          <w:p w:rsidR="00454E39" w:rsidRPr="003A4259" w:rsidRDefault="007539A0" w:rsidP="001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D5C28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https://resh.edu.ru/subject/lesson/2493/main/</w:t>
              </w:r>
            </w:hyperlink>
          </w:p>
        </w:tc>
      </w:tr>
      <w:tr w:rsidR="00454E39" w:rsidRPr="003A4259" w:rsidTr="00454E39">
        <w:tc>
          <w:tcPr>
            <w:tcW w:w="1014" w:type="dxa"/>
            <w:vMerge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4" w:type="dxa"/>
            <w:shd w:val="clear" w:color="auto" w:fill="auto"/>
          </w:tcPr>
          <w:p w:rsidR="00454E39" w:rsidRPr="003A4259" w:rsidRDefault="004B5FAB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 П. 4.1 № 571, 573.</w:t>
            </w:r>
          </w:p>
        </w:tc>
      </w:tr>
      <w:tr w:rsidR="00454E39" w:rsidRPr="003A4259" w:rsidTr="00454E39">
        <w:tc>
          <w:tcPr>
            <w:tcW w:w="1014" w:type="dxa"/>
            <w:vMerge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39" w:rsidRPr="003A4259" w:rsidTr="00454E39">
        <w:tc>
          <w:tcPr>
            <w:tcW w:w="1014" w:type="dxa"/>
            <w:vMerge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7" w:type="dxa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 </w:t>
            </w:r>
          </w:p>
        </w:tc>
        <w:tc>
          <w:tcPr>
            <w:tcW w:w="6874" w:type="dxa"/>
            <w:shd w:val="clear" w:color="auto" w:fill="auto"/>
          </w:tcPr>
          <w:p w:rsidR="00454E39" w:rsidRPr="003A4259" w:rsidRDefault="00454E39" w:rsidP="000B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п.16, стр. 131 -138, стр. 138,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1,2, эссе «Вредные привычки в молодежной среде»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 П. 4.1 № 571, 573.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кишечнике.</w:t>
            </w:r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Стр. 182-186.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6-14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РЭШ  8 класс урок 21.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https://resh.edu.ru/subject/lesson/2493/main/</w:t>
              </w:r>
            </w:hyperlink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5714A3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 Вольтметр. Упр. 16</w:t>
            </w:r>
          </w:p>
        </w:tc>
      </w:tr>
      <w:tr w:rsidR="004B5FAB" w:rsidRPr="003A4259" w:rsidTr="00454E39">
        <w:trPr>
          <w:trHeight w:val="163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 передвижение Подъём ступающим ша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гом.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п.10, стр. 64-68, стр.68, вопр.6, </w:t>
            </w: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словарь: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(слова и их значение, выделенные курсивом, выписать в тетрадь)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Междометия в предложении</w:t>
            </w:r>
            <w:proofErr w:type="gramStart"/>
            <w:r w:rsidRPr="003A425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., </w:t>
            </w:r>
            <w:proofErr w:type="gramEnd"/>
            <w:r w:rsidRPr="003A425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упр.392,  пар.63</w:t>
            </w:r>
          </w:p>
        </w:tc>
      </w:tr>
      <w:tr w:rsidR="004B5FAB" w:rsidRPr="003A4259" w:rsidTr="00454E39">
        <w:trPr>
          <w:trHeight w:val="76"/>
        </w:trPr>
        <w:tc>
          <w:tcPr>
            <w:tcW w:w="101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C6D9F1"/>
            <w:vAlign w:val="center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 w:val="restart"/>
            <w:shd w:val="clear" w:color="auto" w:fill="auto"/>
            <w:textDirection w:val="btLr"/>
          </w:tcPr>
          <w:p w:rsidR="004B5FAB" w:rsidRPr="003A4259" w:rsidRDefault="004B5FAB" w:rsidP="004B5FA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8.02.22</w:t>
            </w:r>
          </w:p>
          <w:p w:rsidR="004B5FAB" w:rsidRPr="003A4259" w:rsidRDefault="004B5FAB" w:rsidP="004B5FA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Подъём ступающим ша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гом. Спу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ски. Виды стоек.  Одновре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ход.</w:t>
            </w:r>
            <w:proofErr w:type="gramStart"/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Звать через прошлое к настоящему. </w:t>
            </w:r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t>Кантата, связь с историческими событиями и картинами об Александре Невском.</w:t>
            </w:r>
          </w:p>
          <w:p w:rsidR="004B5FAB" w:rsidRPr="003A4259" w:rsidRDefault="004B5FAB" w:rsidP="004B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стр. 94 – 96, конспект о «Ледовом побоище» и «Мертвом поле».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 П. 8.4 № 693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42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Пословицы и поговорки о труде, рассказ о </w:t>
            </w:r>
            <w:r w:rsidRPr="003A425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ar-SA"/>
              </w:rPr>
              <w:t>«Профессии моих родителей» (письменно в тетрадь)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 упр.1, 7 /уч./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34, стр.161-164,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(стр. 165).</w:t>
            </w:r>
            <w:r w:rsidRPr="003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Объясните значение слов: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стратег, фаланга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тетрадь), выписать даты (дата - событие)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Р. Повествование. Обучающее изложение с элементами описания (по рассказу К. Г. Паустовского «Шкатулка»)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пр.292,по заданию,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поговорки о труде, рассказ о </w:t>
            </w:r>
            <w:r w:rsidRPr="003A425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«Профессии моих родителей» (письменно в тетрадь)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Р. Повествование. Обучающее изложение с элементами описания (по рассказу К. Г. Паустовского «Шкатулка»). Упр.292, по заданию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С.90 выписать и перевести слова по картинке с опорой на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WL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/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 П. 8.4 № 693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Глава «Кукла» - кульминация повести. Простота и выразительность языка повести. </w:t>
            </w:r>
          </w:p>
          <w:p w:rsidR="004B5FAB" w:rsidRPr="003A4259" w:rsidRDefault="004B5FAB" w:rsidP="004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главу «Кукла». Ответить письменно на вопросы: </w:t>
            </w:r>
          </w:p>
          <w:p w:rsidR="004B5FAB" w:rsidRPr="003A4259" w:rsidRDefault="004B5FAB" w:rsidP="004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предстает перед нами Вася в эпизоде с куклой?</w:t>
            </w:r>
          </w:p>
          <w:p w:rsidR="004B5FAB" w:rsidRPr="003A4259" w:rsidRDefault="004B5FAB" w:rsidP="004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-Почему Вася и Соня приходили на могилу Маруси?  </w:t>
            </w:r>
          </w:p>
          <w:p w:rsidR="004B5FAB" w:rsidRPr="003A4259" w:rsidRDefault="004B5FAB" w:rsidP="004B5FA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упором, «плугом». Преодоление бугров и впадин.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 4-5 /Module 7/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.45 №1 /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./</w:t>
            </w:r>
            <w:proofErr w:type="gramEnd"/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 и числовые подстановки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.8.2 № 634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 Пар.56, упр.404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Могучее царство Шопена. </w:t>
            </w:r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Истоки творчества </w:t>
            </w:r>
            <w:r w:rsidRPr="003A425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композитора. Контраст </w:t>
            </w:r>
            <w:r w:rsidRPr="003A425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музыкальных образов, </w:t>
            </w:r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t>воплощенных в раз</w:t>
            </w:r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личных жанрах фор</w:t>
            </w:r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тепианной миниатю</w:t>
            </w:r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ры.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стр. 98 – 101, конспект биографии Шопена (стр. 100, 101), прослушать «Революционный этюд».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выписать в тетрадь значение выражений: производящее хозяйство, кочевой и оседлый образ жизни, ремесленники,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община, соседская община, племя, государство, народ (народность)</w:t>
            </w:r>
            <w:proofErr w:type="gramEnd"/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Н. С. Лесков. «Левша»: народ и власть. Гордость писателя за народ, его трудолюбие, талант, патриотизм.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 на лыжах.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упором, «плугом».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 П. 3.1 №223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Подъём ступающим ша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гом. Спу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ски. Виды стоек.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Бетховен «Соната № 8». </w:t>
            </w:r>
          </w:p>
          <w:p w:rsidR="004B5FAB" w:rsidRPr="003A4259" w:rsidRDefault="004B5FAB" w:rsidP="004B5F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Л. </w:t>
            </w:r>
            <w:proofErr w:type="spellStart"/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t>ван</w:t>
            </w:r>
            <w:proofErr w:type="spellEnd"/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Бетховена.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стр. 94,95, конспект. Прослушать «Патетическую сонату»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Разряды наречий. Пар.35, упр.225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И.С.Тургенев.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3A425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proofErr w:type="gramEnd"/>
            <w:r w:rsidRPr="003A425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бесправных и обездоленных.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 с.66 №1 /уч./ письменно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BA5412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сосуды. Шлюзы. Упр. № 16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п.16, стр. 131 -138, стр. 138,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1,2, эссе «Вредные привычки в молодежной среде»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 передвижение Подъём ступающим ша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гом. Спу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ски. Виды стоек.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 Зона арктических пустынь, тундры и лесотундры. Д/з п.44, зад.7, стр.165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С.88 </w:t>
            </w: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2,7 /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треугольнике. П.65 № 572(а, б)</w:t>
            </w:r>
          </w:p>
        </w:tc>
      </w:tr>
      <w:tr w:rsidR="004B5FAB" w:rsidRPr="003A4259" w:rsidTr="00454E39">
        <w:trPr>
          <w:trHeight w:val="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 Зона арктических пустынь, тундры и лесотундры. Д/з п.44, зад.7, стр.165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п.11, стр. 70 – 74, стр. 74, зад 4 (письменно в тетрадь)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С.88 </w:t>
            </w: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1,2,7 /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треугольнике. П.65 № 572(а, б)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 w:val="restart"/>
            <w:shd w:val="clear" w:color="auto" w:fill="auto"/>
            <w:textDirection w:val="btLr"/>
          </w:tcPr>
          <w:p w:rsidR="004B5FAB" w:rsidRPr="003A4259" w:rsidRDefault="004B5FAB" w:rsidP="004B5FA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9.02.22</w:t>
            </w:r>
          </w:p>
          <w:p w:rsidR="004B5FAB" w:rsidRPr="003A4259" w:rsidRDefault="004B5FAB" w:rsidP="004B5FA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«Кукла» - кульминация повести. Простота и выразительность языка повести.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Перечитать главу «Кукла». Ответить письменно на вопросы: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предстает перед нами Вася в эпизоде с куклой?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Вася и Соня приходили на могилу Маруси? 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Р. Описание предмета в художественном стиле. Сочинение-описание предмета пар.56, упр.311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 П. 8.4 № 695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фартука.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https://www.youtube.com/watch?v=l-X_B0UjVOo&amp;t=11s</w:t>
              </w:r>
            </w:hyperlink>
          </w:p>
          <w:p w:rsidR="004B5FAB" w:rsidRPr="003A4259" w:rsidRDefault="004B5FAB" w:rsidP="004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62425" cy="2941382"/>
                  <wp:effectExtent l="19050" t="0" r="9525" b="0"/>
                  <wp:docPr id="1" name="Рисунок 4" descr="https://p.calameoassets.com/151212141450-ed6fceff291d76d788003dc2b6b4df32/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.calameoassets.com/151212141450-ed6fceff291d76d788003dc2b6b4df32/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02" cy="293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№21 «Построение чертежа фартука в М 1:4».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https://www.youtube.com/watch?v=l-X_B0UjVOo&amp;t=11s</w:t>
              </w:r>
            </w:hyperlink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Выполнить чертеж в тетради в масштабе 1:4.</w:t>
            </w:r>
          </w:p>
          <w:p w:rsidR="004B5FAB" w:rsidRPr="003A4259" w:rsidRDefault="004B5FAB" w:rsidP="004B5F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1974" cy="2743200"/>
                  <wp:effectExtent l="19050" t="0" r="4226" b="0"/>
                  <wp:docPr id="2" name="Рисунок 4" descr="https://p.calameoassets.com/151212141450-ed6fceff291d76d788003dc2b6b4df32/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.calameoassets.com/151212141450-ed6fceff291d76d788003dc2b6b4df32/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845" cy="27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№21 «Построение чертежа фартука в М 1:4».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материалами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https://www.youtube.com/watch?v=l-X_B0UjVOo&amp;t=11s</w:t>
              </w:r>
            </w:hyperlink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Выполнить чертеж в тетради в масштабе 1:4.</w:t>
            </w:r>
          </w:p>
          <w:p w:rsidR="004B5FAB" w:rsidRPr="003A4259" w:rsidRDefault="004B5FAB" w:rsidP="004B5F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A42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1974" cy="2743200"/>
                  <wp:effectExtent l="19050" t="0" r="4226" b="0"/>
                  <wp:docPr id="6" name="Рисунок 4" descr="https://p.calameoassets.com/151212141450-ed6fceff291d76d788003dc2b6b4df32/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.calameoassets.com/151212141450-ed6fceff291d76d788003dc2b6b4df32/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845" cy="27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 П. 8.4 № 695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Родной язык (рус.)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1B3B79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речи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.124-125 читать, упр. 156  в тетради</w:t>
            </w:r>
            <w:bookmarkStart w:id="0" w:name="_GoBack"/>
            <w:bookmarkEnd w:id="0"/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Р. Описание предмета в художественном стиле. Сочинение-описание предмета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пар.56, упр.311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С.91 /уч./ выписать названия  одежды из таблицы с переводом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опорой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с.88 /уч./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 на лыжах.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стоек.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великое переселение народов? (найти информацию и выписать в тетрадь)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Скелет – опора организма.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  <w:r w:rsidRPr="003A4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«Разнообразие опорных систем животных».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15.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1-8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в 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/Т. (лабораторная работа в Р/Т, карточка)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и ц в суффиксах прилагательных. Пар 66,упр.409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климат. Понятие погоды. Д/з П.43,зад 8,9 стр.143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Н.Г. Гарин-Михайловский.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«Детство Тёмы» (главы «Иванов», «Ябеда», «Экзамены»). Отрочество героя. Годы учебы как череда тяжких испытаний в жизни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подростка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нтернет-ресурсы</w:t>
            </w:r>
            <w:proofErr w:type="spellEnd"/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 Вычисления по формулам. П. 8.3 № 651, 655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 на лыжах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при проведении спортивных и подвижных  игр.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и частное степеней. П. 6.2 № 560, 565, 568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 «Подготовить презентацию о любом южном материке».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п.5, стр. 46 – 53, работа со </w:t>
            </w:r>
            <w:r w:rsidRPr="003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словарем</w:t>
            </w:r>
            <w:r w:rsidRPr="003A4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стр. 52,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4B5FAB" w:rsidRPr="003A4259" w:rsidTr="00454E39">
        <w:trPr>
          <w:trHeight w:val="212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BA5412" w:rsidP="004B5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воздуха. Атмосферное давление. Почему существует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воздушная оболочка земли. Упр. 17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К.М.Станюкович. 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«Рождественская ночь»: проблематика рассказа. Милосердие и вера в произведении писателя.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Итернет-ресурсы</w:t>
            </w:r>
            <w:proofErr w:type="spellEnd"/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Понятие об обособлении второстепенных членов предложения. Упр.400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п.11, стр. 70 – 74, стр. 74, зад 4 (письменно в тетрадь)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работа: </w:t>
            </w:r>
            <w:r w:rsidRPr="003A42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Определение норм </w:t>
            </w: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 питания.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(карточка с </w:t>
            </w:r>
            <w:proofErr w:type="spellStart"/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>Л.</w:t>
            </w:r>
            <w:proofErr w:type="gramStart"/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высылается на электронную почту обучающихся)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Стр. 187.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15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РЭШ 8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урок 21.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https://resh.edu.ru/subject/lesson/2493/main/</w:t>
              </w:r>
            </w:hyperlink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«Прежде чем начать» с.89 ответить на 3 вопроса, посмотри модуль 1 с.89 найти страницы к картинкам 1-4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сочинение на тему «Роль религии в развитии общества»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литература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(обзор)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связный рассказ о древнерусской литературе Интернет-ресурсы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 П. 4.2 № 586, 588.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и стилевые преобразования. Использование примитивов и шаблонов. Презентация </w:t>
            </w:r>
            <w:hyperlink r:id="rId15" w:history="1"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http://www.myshared.ru/slide/1101824/</w:t>
              </w:r>
            </w:hyperlink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 передвижение Подъём ступающим ша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гом. Спу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ски. Виды стоек. 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 модуль 1» с.89 найти страницы к картинкам 1-4</w:t>
            </w:r>
          </w:p>
        </w:tc>
      </w:tr>
      <w:tr w:rsidR="004B5FAB" w:rsidRPr="003A4259" w:rsidTr="00454E39"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сочинение на тему «Роль религии в развитии общества»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 П. 4.2 № 586, 588.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литература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(обзор)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связный рассказ о древнерусской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нтернет-ресурсы</w:t>
            </w:r>
            <w:proofErr w:type="spellEnd"/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Понятие об обособлении второстепенных членов предложения. Упр.400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 w:val="restart"/>
            <w:shd w:val="clear" w:color="auto" w:fill="auto"/>
            <w:textDirection w:val="btLr"/>
          </w:tcPr>
          <w:p w:rsidR="004B5FAB" w:rsidRPr="003A4259" w:rsidRDefault="004B5FAB" w:rsidP="004B5FA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10.02. 22</w:t>
            </w:r>
          </w:p>
          <w:p w:rsidR="004B5FAB" w:rsidRPr="003A4259" w:rsidRDefault="004B5FAB" w:rsidP="004B5FA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 №1 /РТ./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координаты: географическая долгота. Д/з п.16,зад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,стр57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Подъём ступающим ша</w:t>
            </w: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гом. Спу</w:t>
            </w: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ски. Виды стоек.  Одновре</w:t>
            </w: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менный </w:t>
            </w:r>
            <w:proofErr w:type="spellStart"/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мягкого знака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пр.283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дробей.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 № 704, 707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 на лыжах.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упором, «плугом». 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фартука.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B5FAB" w:rsidRPr="003A42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https://www.youtube.com/watch?time_continue=16&amp;v=FC95fNLWXmY&amp;feature=emb_logo</w:t>
              </w:r>
            </w:hyperlink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4B5FAB" w:rsidRPr="003A42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https://www.youtube.com/watch?time_continue=1&amp;v=kCdsPpEIbK8&amp;feature=emb_logo</w:t>
              </w:r>
            </w:hyperlink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в тетради свою модель фартука в масштабе 1:4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Путь Васи к правде и добру. Обучение работе над сочинением.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по заявленной теме по плану: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1.Вас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повести «В дурном обществе»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2.Путь Васи к добру и правде.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3.Значение дружбы с обездоленными детьми в жизни Васи.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С.92 упр.1 списать и перевести с опорой на 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WL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10/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координаты: географическая долгота. Д/з п.16,зад. 9, стр57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дробей.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 № 704, 707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мягкого знака. Упр.283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«Левша»: язык сказа. Понятие об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иронии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ыразительное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С.45 №2 /РТ./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GR4-5 /Module7/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 Вычисления по формулам. П. 8.3 № 652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Нарисоватьсатирический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шарж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прилагательных. Пар.67, таблица, упр.412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widowControl w:val="0"/>
              <w:spacing w:after="0" w:line="240" w:lineRule="auto"/>
              <w:ind w:right="89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прилагательных. Пар.67, упр.415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widowControl w:val="0"/>
              <w:spacing w:after="0" w:line="240" w:lineRule="auto"/>
              <w:ind w:right="89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«повторения», цикл. informatika_08_fgos/informatika_materialy_zanytii_08_17_fgos.html 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 пар.36, упр.237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И.С.Тургенев. Стихотворения в прозе </w:t>
            </w:r>
            <w:r w:rsidRPr="003A4259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«Русский язык», </w:t>
            </w:r>
            <w:r w:rsidRPr="003A425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«Близнецы», </w:t>
            </w:r>
            <w:r w:rsidRPr="003A4259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«Два богача»</w:t>
            </w:r>
            <w:r w:rsidRPr="003A425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Чтение, вопросы</w:t>
            </w:r>
          </w:p>
        </w:tc>
      </w:tr>
      <w:tr w:rsidR="004B5FAB" w:rsidRPr="003A4259" w:rsidTr="00454E39">
        <w:trPr>
          <w:trHeight w:val="415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типа. Особенности строения и жизнедеятельности типа Моллюски. Основные классы. Класс 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Брюхоногие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 Двустворчатые, Головоногие.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Лабораторная работа №13 «Внешнее строение моллюсков».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(карточка с </w:t>
            </w:r>
            <w:proofErr w:type="spellStart"/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>Л.</w:t>
            </w:r>
            <w:proofErr w:type="gramStart"/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высылается на электронную почту обучающихся)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 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/67 #32-142.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1-8,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РЭШ 7 класс урок № 10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https://resh.edu.ru/subject/lesson/2500/main/</w:t>
              </w:r>
            </w:hyperlink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/67 №3 /уч./письменно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упором, «плугом». Преодоление бугров и впадин. 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 П. 3.1 №227, 229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применения подобия треугольников. П. 66 № 576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5714A3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силы тока от напряжения. Электрическое сопротивление проводников. Упр. 17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34. 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и уравнения химических реакций.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Упр. 1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 стр.197 (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Упр. 2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 стр.187 (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Упр. 4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 стр. 192 (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РЭШ 8 класс урок 14.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https://resh.edu.ru/subject/lesson/2062/main/</w:t>
              </w:r>
            </w:hyperlink>
            <w:hyperlink r:id="rId20" w:history="1"/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упором, «плугом». Преодоление бугров и впадин. 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С.90 упр.2 /уч./ устно ,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hyperlink r:id="rId21" w:history="1"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Spotlight</w:t>
              </w:r>
              <w:proofErr w:type="spellEnd"/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8 скачать mp3 бесплатно и слушать </w:t>
              </w:r>
              <w:proofErr w:type="spellStart"/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онлайн</w:t>
              </w:r>
              <w:proofErr w:type="spellEnd"/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Хотплеере</w:t>
              </w:r>
              <w:proofErr w:type="spellEnd"/>
            </w:hyperlink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с.90 №2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/А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перевод письменно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>1) Электрические провода. Практическая работа «Изучение электромонтажного инструмента».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14.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1-7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4B5FAB"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https://tepka.ru/tehnologiya_8/36.html</w:t>
              </w:r>
            </w:hyperlink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4B5FAB"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https://tepka.ru/tehnologiya_8/37.html</w:t>
              </w:r>
            </w:hyperlink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 стр.74 (рассмотреть виды электромонтажного инструмента и выписать в тетрадь)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>2) Монтаж электрической цепи. Практическая работа «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медных одно- и многожильных проводов».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15.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4B5FAB"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https://tepka.ru/tehnologiya_8/38.html</w:t>
              </w:r>
            </w:hyperlink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14.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1-5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 №8  стр. 94 (заполнить таблицу)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лесов России: тайга, смешанные и широколиственные леса. Д/з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 зад 8, стр171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работа: </w:t>
            </w:r>
            <w:r w:rsidRPr="003A42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Определение норм </w:t>
            </w: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 питания.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(карточка с </w:t>
            </w:r>
            <w:proofErr w:type="spellStart"/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>Л.</w:t>
            </w:r>
            <w:proofErr w:type="gramStart"/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высылается на электронную почту обучающихся)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Стр. 187.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15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РЭШ 8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урок 21.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https://resh.edu.ru/subject/lesson/2493/main/</w:t>
              </w:r>
            </w:hyperlink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5714A3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силы тока от напряжения. Электрическое сопротивление проводников. Упр. 17.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 упр.2 /уч./ устно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hyperlink r:id="rId26" w:history="1"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Spotlight</w:t>
              </w:r>
              <w:proofErr w:type="spellEnd"/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8 скачать mp3 бесплатно и слушать </w:t>
              </w:r>
              <w:proofErr w:type="spellStart"/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онлайн</w:t>
              </w:r>
              <w:proofErr w:type="spellEnd"/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Хотплеере</w:t>
              </w:r>
              <w:proofErr w:type="spellEnd"/>
            </w:hyperlink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WL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выписать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применения подобия треугольников. П. 66 № 576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Пар 30-33 выписать определения химических реакций (разложения, соединения, замещения, обмена) и примеры уравнений из параграфа.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РЭШ  9 класс урок 1.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https://resh.edu.ru/subject/lesson/2104/main/</w:t>
              </w:r>
            </w:hyperlink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Упр. 1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стр.177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Упр. 2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 стр. 182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 /уч./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>1) Электрические провода. Практическая работа «Изучение электромонтажного инструмента».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14.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1-7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4B5FAB"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https://tepka.ru/tehnologiya_8/36.html</w:t>
              </w:r>
            </w:hyperlink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4B5FAB"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https://tepka.ru/tehnologiya_8/37.html</w:t>
              </w:r>
            </w:hyperlink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 стр.74 (рассмотреть виды электромонтажного инструмента и выписать в тетрадь)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>2) Монтаж электрической цепи. Практическая работа «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медных одно- и многожильных проводов».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15.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4B5FAB"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https://tepka.ru/tehnologiya_8/38.html</w:t>
              </w:r>
            </w:hyperlink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14.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1-5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 №8  стр. 94 (заполнить таблицу)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 w:val="restart"/>
            <w:shd w:val="clear" w:color="auto" w:fill="auto"/>
            <w:textDirection w:val="btLr"/>
          </w:tcPr>
          <w:p w:rsidR="004B5FAB" w:rsidRPr="003A4259" w:rsidRDefault="004B5FAB" w:rsidP="004B5FA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11.02.22</w:t>
            </w:r>
          </w:p>
          <w:p w:rsidR="004B5FAB" w:rsidRPr="003A4259" w:rsidRDefault="004B5FAB" w:rsidP="004B5FA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4B5FAB" w:rsidRPr="003A4259" w:rsidRDefault="004B5FAB" w:rsidP="004B5F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FAB" w:rsidRPr="003A4259" w:rsidRDefault="004B5FAB" w:rsidP="004B5F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мягкого знака. Упр.285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дробей.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 № 702, 706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35, стр. 165 – 170, 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(стр. 170), выписать даты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(дата - событие)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 древнегреческие символы с опорой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с.116 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Путь Васи к правде и добру. Обучение работе над сочинением.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по заявленной теме по плану: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1.Вас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повести «В дурном обществе»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2.Путь Васи к добру и правде.</w:t>
            </w:r>
          </w:p>
          <w:p w:rsidR="004B5FAB" w:rsidRPr="003A4259" w:rsidRDefault="004B5FAB" w:rsidP="004B5F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3.Значение дружбы с обездоленными детьми в жизни Васи.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Подъём ступающим ша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гом. Спу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ски. Виды стоек. Развитие выносли</w:t>
            </w:r>
            <w:r w:rsidRPr="003A42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вости.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35, стр. 165 – 170,  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(стр. 170), выписать даты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(дата - событие)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Звать через прошлое к настоящему. </w:t>
            </w:r>
            <w:r w:rsidRPr="003A4259">
              <w:rPr>
                <w:rFonts w:ascii="Times New Roman" w:hAnsi="Times New Roman" w:cs="Times New Roman"/>
                <w:i/>
                <w:sz w:val="24"/>
                <w:szCs w:val="24"/>
              </w:rPr>
              <w:t>Кантата, связь с историческими событиями и картинами об Александре Невском.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стр. 94 – 96, конспект о «Ледовом побоище» и «Мертвом поле».</w:t>
            </w:r>
          </w:p>
        </w:tc>
      </w:tr>
      <w:tr w:rsidR="004B5FAB" w:rsidRPr="003A4259" w:rsidTr="00454E39">
        <w:trPr>
          <w:trHeight w:val="70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дробей.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 № 702, 706</w:t>
            </w:r>
          </w:p>
        </w:tc>
      </w:tr>
      <w:tr w:rsidR="004B5FAB" w:rsidRPr="003A4259" w:rsidTr="00454E39">
        <w:trPr>
          <w:trHeight w:val="70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мягкого знака. Упр.285</w:t>
            </w:r>
          </w:p>
        </w:tc>
      </w:tr>
      <w:tr w:rsidR="004B5FAB" w:rsidRPr="003A4259" w:rsidTr="00454E39">
        <w:trPr>
          <w:trHeight w:val="70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55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702"/>
              </w:tabs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наклеивания покрытий. Технологии окрашивания и лакирования.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Пар 7.1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Пар 7.2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№16 "Окрашивание изделий из древесины и металла водорастворимыми красками".</w:t>
            </w:r>
          </w:p>
          <w:p w:rsidR="004B5FAB" w:rsidRPr="003A4259" w:rsidRDefault="004B5FAB" w:rsidP="004B5FAB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стр.111 </w:t>
            </w:r>
            <w:proofErr w:type="spellStart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eastAsia="Calibri" w:hAnsi="Times New Roman" w:cs="Times New Roman"/>
                <w:sz w:val="24"/>
                <w:szCs w:val="24"/>
              </w:rPr>
              <w:t>. оформить в тетради.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Ур.437, строго по заданию. Повторить правило стр.36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 Вычисления по формулам. П. 8.3 № 651, 657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 П. 6.3 № 587(</w:t>
            </w:r>
            <w:proofErr w:type="spell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п.10, стр. 83- 91, стр. 90, зад. 3* в тетрадь, основные понятия темы и их значение – выписать в тетрадь 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/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 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/69 №9 /уч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п.26-40. Зад.7.стр.163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 Пар.37,упр.238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С.110-115 задание 2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и стилевые преобразования. Использование примитивов и шаблонов. Презентация </w:t>
            </w:r>
            <w:hyperlink r:id="rId31" w:history="1">
              <w:r w:rsidRPr="003A42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http://www.myshared.ru/slide/1101824/</w:t>
              </w:r>
            </w:hyperlink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 Л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Тол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стого «После бала». Чтение, ответы на вопросы. Анализ эпизода (письменно)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Портреты великих исполнителей. Елена Образцова</w:t>
            </w: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Интонация – ключ к раскрытию образа.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стр. 80, 81, сообщение о Е. Образцовой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Катализаторы.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Пар 30. выписать определения (скорость химической реакции, катализаторы, ферменты)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РЭШ  9 класс урок 1.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https://resh.edu.ru/subject/lesson/2104/main/</w:t>
              </w:r>
            </w:hyperlink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Упр. 3,4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стр.178 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 П. 4.2 № 589, 592.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tabs>
                <w:tab w:val="left" w:pos="12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 Упр.397,398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Торможение упором, «плугом». Преодоление бугров и впадин. 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 Л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Тол</w:t>
            </w:r>
            <w:r w:rsidRPr="003A42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стого «После бала». Анализ эпизода (письменно)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лесов России: тайга, смешанные и широколиственные леса. Д/з </w:t>
            </w:r>
            <w:proofErr w:type="gramStart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 зад 8, стр171</w:t>
            </w: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Портреты великих исполнителей. Елена Образцова</w:t>
            </w: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Интонация – ключ к раскрытию образа.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 стр. 80, 81, сообщение о Е. Образцовой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34. 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и уравнения химических реакций.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Упр. 1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 стр.197 (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Упр. 2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 стр.187 (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Упр. 4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 стр. 192 (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FAB" w:rsidRPr="003A4259" w:rsidRDefault="004B5FAB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РЭШ 8 класс урок 14.</w:t>
            </w:r>
          </w:p>
          <w:p w:rsidR="004B5FAB" w:rsidRPr="003A4259" w:rsidRDefault="007539A0" w:rsidP="004B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B5FA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https://resh.edu.ru/subject/lesson/2062/main/</w:t>
              </w:r>
            </w:hyperlink>
          </w:p>
        </w:tc>
      </w:tr>
      <w:tr w:rsidR="004B5FAB" w:rsidRPr="003A4259" w:rsidTr="00454E39">
        <w:trPr>
          <w:trHeight w:val="276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 П. 4.2 № 589, 592</w:t>
            </w:r>
          </w:p>
        </w:tc>
      </w:tr>
      <w:tr w:rsidR="004B5FAB" w:rsidRPr="003A4259" w:rsidTr="00454E39">
        <w:trPr>
          <w:trHeight w:val="70"/>
        </w:trPr>
        <w:tc>
          <w:tcPr>
            <w:tcW w:w="1014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4" w:type="dxa"/>
            <w:shd w:val="clear" w:color="auto" w:fill="auto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5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 Упр.394,398</w:t>
            </w:r>
          </w:p>
        </w:tc>
      </w:tr>
      <w:tr w:rsidR="004B5FAB" w:rsidRPr="003A4259" w:rsidTr="00454E39">
        <w:trPr>
          <w:trHeight w:val="70"/>
        </w:trPr>
        <w:tc>
          <w:tcPr>
            <w:tcW w:w="101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shd w:val="clear" w:color="auto" w:fill="C6D9F1"/>
          </w:tcPr>
          <w:p w:rsidR="004B5FAB" w:rsidRPr="003A4259" w:rsidRDefault="004B5FAB" w:rsidP="004B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607" w:rsidRPr="003A4259" w:rsidRDefault="000B3607" w:rsidP="000B3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07" w:rsidRPr="003A4259" w:rsidRDefault="000B3607" w:rsidP="000B3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07" w:rsidRPr="003A4259" w:rsidRDefault="000B3607" w:rsidP="000B3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внеурочной деятельности "Основы безопасности жизнедеятельности"</w:t>
      </w:r>
    </w:p>
    <w:p w:rsidR="000B3607" w:rsidRPr="003A4259" w:rsidRDefault="000B3607" w:rsidP="000B3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078"/>
        <w:gridCol w:w="1793"/>
        <w:gridCol w:w="4198"/>
        <w:gridCol w:w="3563"/>
      </w:tblGrid>
      <w:tr w:rsidR="00D0333B" w:rsidRPr="003A4259" w:rsidTr="00883BA3">
        <w:tc>
          <w:tcPr>
            <w:tcW w:w="1078" w:type="dxa"/>
          </w:tcPr>
          <w:p w:rsidR="00D0333B" w:rsidRPr="003A4259" w:rsidRDefault="00D0333B" w:rsidP="008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3" w:type="dxa"/>
          </w:tcPr>
          <w:p w:rsidR="00D0333B" w:rsidRPr="003A4259" w:rsidRDefault="00D0333B" w:rsidP="008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98" w:type="dxa"/>
          </w:tcPr>
          <w:p w:rsidR="00D0333B" w:rsidRPr="003A4259" w:rsidRDefault="00D0333B" w:rsidP="008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63" w:type="dxa"/>
          </w:tcPr>
          <w:p w:rsidR="00D0333B" w:rsidRPr="003A4259" w:rsidRDefault="00D0333B" w:rsidP="008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333B" w:rsidRPr="003A4259" w:rsidTr="00883BA3">
        <w:tc>
          <w:tcPr>
            <w:tcW w:w="1078" w:type="dxa"/>
          </w:tcPr>
          <w:p w:rsidR="00D0333B" w:rsidRPr="003A4259" w:rsidRDefault="00D0333B" w:rsidP="008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7АБ</w:t>
            </w:r>
          </w:p>
        </w:tc>
        <w:tc>
          <w:tcPr>
            <w:tcW w:w="1793" w:type="dxa"/>
          </w:tcPr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9.02.22</w:t>
            </w:r>
          </w:p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(6 урок)</w:t>
            </w:r>
          </w:p>
        </w:tc>
        <w:tc>
          <w:tcPr>
            <w:tcW w:w="7761" w:type="dxa"/>
            <w:gridSpan w:val="2"/>
            <w:vAlign w:val="center"/>
          </w:tcPr>
          <w:p w:rsidR="00D0333B" w:rsidRPr="003A4259" w:rsidRDefault="00D0333B" w:rsidP="00883BA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от последствий селевых потоков.</w:t>
            </w:r>
          </w:p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4.5 </w:t>
            </w:r>
          </w:p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1-2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3B" w:rsidRPr="003A4259" w:rsidRDefault="007539A0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0333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https://tepka.ru/OBZh_7/18.html</w:t>
              </w:r>
            </w:hyperlink>
          </w:p>
        </w:tc>
      </w:tr>
      <w:tr w:rsidR="00D0333B" w:rsidRPr="003A4259" w:rsidTr="00883BA3">
        <w:tc>
          <w:tcPr>
            <w:tcW w:w="1078" w:type="dxa"/>
          </w:tcPr>
          <w:p w:rsidR="00D0333B" w:rsidRPr="003A4259" w:rsidRDefault="00D0333B" w:rsidP="008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793" w:type="dxa"/>
          </w:tcPr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7.01.22</w:t>
            </w:r>
          </w:p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(8 урок)</w:t>
            </w:r>
          </w:p>
        </w:tc>
        <w:tc>
          <w:tcPr>
            <w:tcW w:w="7761" w:type="dxa"/>
            <w:gridSpan w:val="2"/>
          </w:tcPr>
          <w:p w:rsidR="00D0333B" w:rsidRPr="003A4259" w:rsidRDefault="00D0333B" w:rsidP="00883BA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оповещения населения о ЧС техногенного характера.</w:t>
            </w:r>
          </w:p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6.1 </w:t>
            </w:r>
          </w:p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1-5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3B" w:rsidRPr="003A4259" w:rsidRDefault="007539A0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0333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https://tepka.ru/OBZh_8/22.html</w:t>
              </w:r>
            </w:hyperlink>
          </w:p>
        </w:tc>
      </w:tr>
      <w:tr w:rsidR="00D0333B" w:rsidRPr="003A4259" w:rsidTr="00883BA3">
        <w:tc>
          <w:tcPr>
            <w:tcW w:w="1078" w:type="dxa"/>
          </w:tcPr>
          <w:p w:rsidR="00D0333B" w:rsidRPr="003A4259" w:rsidRDefault="00D0333B" w:rsidP="008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793" w:type="dxa"/>
          </w:tcPr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7.01.22</w:t>
            </w:r>
          </w:p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(8 урок)</w:t>
            </w:r>
          </w:p>
        </w:tc>
        <w:tc>
          <w:tcPr>
            <w:tcW w:w="7761" w:type="dxa"/>
            <w:gridSpan w:val="2"/>
          </w:tcPr>
          <w:p w:rsidR="00D0333B" w:rsidRPr="003A4259" w:rsidRDefault="00D0333B" w:rsidP="00883BA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оповещения населения о ЧС техногенного характера.</w:t>
            </w:r>
          </w:p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Пар 6.1 </w:t>
            </w:r>
          </w:p>
          <w:p w:rsidR="00D0333B" w:rsidRPr="003A4259" w:rsidRDefault="00D0333B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 xml:space="preserve">. 1-5 </w:t>
            </w:r>
            <w:proofErr w:type="spellStart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3B" w:rsidRPr="003A4259" w:rsidRDefault="007539A0" w:rsidP="008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0333B" w:rsidRPr="003A42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https://tepka.ru/OBZh_8/22.html</w:t>
              </w:r>
            </w:hyperlink>
          </w:p>
        </w:tc>
      </w:tr>
    </w:tbl>
    <w:p w:rsidR="0083704F" w:rsidRDefault="0083704F" w:rsidP="0083704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3704F" w:rsidSect="0033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66648"/>
    <w:rsid w:val="00076E04"/>
    <w:rsid w:val="00095B37"/>
    <w:rsid w:val="000B3607"/>
    <w:rsid w:val="000D53C8"/>
    <w:rsid w:val="000F37FC"/>
    <w:rsid w:val="00132651"/>
    <w:rsid w:val="00153623"/>
    <w:rsid w:val="001B3B79"/>
    <w:rsid w:val="001D0C84"/>
    <w:rsid w:val="001D5C28"/>
    <w:rsid w:val="00256AE5"/>
    <w:rsid w:val="002F4076"/>
    <w:rsid w:val="00314172"/>
    <w:rsid w:val="00333707"/>
    <w:rsid w:val="003577F9"/>
    <w:rsid w:val="00366648"/>
    <w:rsid w:val="00370747"/>
    <w:rsid w:val="003A4259"/>
    <w:rsid w:val="003E1811"/>
    <w:rsid w:val="00454E39"/>
    <w:rsid w:val="004A03A5"/>
    <w:rsid w:val="004B5FAB"/>
    <w:rsid w:val="00535EF6"/>
    <w:rsid w:val="005644B7"/>
    <w:rsid w:val="005714A3"/>
    <w:rsid w:val="005C62B7"/>
    <w:rsid w:val="005C642C"/>
    <w:rsid w:val="006162C4"/>
    <w:rsid w:val="006967AB"/>
    <w:rsid w:val="007246ED"/>
    <w:rsid w:val="007539A0"/>
    <w:rsid w:val="007542B3"/>
    <w:rsid w:val="00764BF7"/>
    <w:rsid w:val="008325C6"/>
    <w:rsid w:val="0083704F"/>
    <w:rsid w:val="00870CC5"/>
    <w:rsid w:val="00883BA3"/>
    <w:rsid w:val="008C30E7"/>
    <w:rsid w:val="009318E7"/>
    <w:rsid w:val="009C54AE"/>
    <w:rsid w:val="00A01975"/>
    <w:rsid w:val="00A23CFA"/>
    <w:rsid w:val="00A54DDD"/>
    <w:rsid w:val="00AC1F93"/>
    <w:rsid w:val="00AE755A"/>
    <w:rsid w:val="00B60EA8"/>
    <w:rsid w:val="00B61CF8"/>
    <w:rsid w:val="00BA5412"/>
    <w:rsid w:val="00BD5F28"/>
    <w:rsid w:val="00C0348C"/>
    <w:rsid w:val="00CB0176"/>
    <w:rsid w:val="00D0333B"/>
    <w:rsid w:val="00E75DB3"/>
    <w:rsid w:val="00F34F23"/>
    <w:rsid w:val="00F8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83704F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a0"/>
    <w:rsid w:val="0083704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4">
    <w:name w:val="Основной текст4"/>
    <w:basedOn w:val="a"/>
    <w:link w:val="a4"/>
    <w:rsid w:val="0083704F"/>
    <w:pPr>
      <w:shd w:val="clear" w:color="auto" w:fill="FFFFFF"/>
      <w:spacing w:after="4680" w:line="0" w:lineRule="atLeast"/>
      <w:ind w:hanging="520"/>
      <w:jc w:val="center"/>
    </w:pPr>
    <w:rPr>
      <w:rFonts w:ascii="Arial" w:eastAsia="Arial" w:hAnsi="Arial" w:cs="Arial"/>
      <w:spacing w:val="-10"/>
      <w:sz w:val="21"/>
      <w:szCs w:val="21"/>
    </w:rPr>
  </w:style>
  <w:style w:type="character" w:styleId="a5">
    <w:name w:val="Hyperlink"/>
    <w:basedOn w:val="a0"/>
    <w:uiPriority w:val="99"/>
    <w:unhideWhenUsed/>
    <w:rsid w:val="0083704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8370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704F"/>
    <w:pPr>
      <w:spacing w:after="0" w:line="240" w:lineRule="auto"/>
    </w:pPr>
  </w:style>
  <w:style w:type="character" w:customStyle="1" w:styleId="Bodytext">
    <w:name w:val="Body text_"/>
    <w:basedOn w:val="a0"/>
    <w:link w:val="10"/>
    <w:rsid w:val="008370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3704F"/>
    <w:pPr>
      <w:shd w:val="clear" w:color="auto" w:fill="FFFFFF"/>
      <w:spacing w:after="180" w:line="228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31417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172"/>
    <w:pPr>
      <w:widowControl w:val="0"/>
      <w:shd w:val="clear" w:color="auto" w:fill="FFFFFF"/>
      <w:spacing w:before="60" w:after="60" w:line="240" w:lineRule="atLeast"/>
      <w:ind w:hanging="80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1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3/main/" TargetMode="External"/><Relationship Id="rId13" Type="http://schemas.openxmlformats.org/officeDocument/2006/relationships/hyperlink" Target="https://www.youtube.com/watch?v=l-X_B0UjVOo&amp;t=11s" TargetMode="External"/><Relationship Id="rId18" Type="http://schemas.openxmlformats.org/officeDocument/2006/relationships/hyperlink" Target="https://resh.edu.ru/subject/lesson/2500/main/" TargetMode="External"/><Relationship Id="rId26" Type="http://schemas.openxmlformats.org/officeDocument/2006/relationships/hyperlink" Target="https://stand.hitplayer.ru/?s=spotlight%2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nd.hitplayer.ru/?s=spotlight%208" TargetMode="External"/><Relationship Id="rId34" Type="http://schemas.openxmlformats.org/officeDocument/2006/relationships/hyperlink" Target="https://tepka.ru/OBZh_7/18.html" TargetMode="External"/><Relationship Id="rId7" Type="http://schemas.openxmlformats.org/officeDocument/2006/relationships/hyperlink" Target="https://ppt-online.org/859664" TargetMode="External"/><Relationship Id="rId12" Type="http://schemas.openxmlformats.org/officeDocument/2006/relationships/hyperlink" Target="https://www.youtube.com/watch?v=l-X_B0UjVOo&amp;t=11s" TargetMode="External"/><Relationship Id="rId17" Type="http://schemas.openxmlformats.org/officeDocument/2006/relationships/hyperlink" Target="https://www.youtube.com/watch?time_continue=1&amp;v=kCdsPpEIbK8&amp;feature=emb_logo" TargetMode="External"/><Relationship Id="rId25" Type="http://schemas.openxmlformats.org/officeDocument/2006/relationships/hyperlink" Target="https://resh.edu.ru/subject/lesson/2493/main/" TargetMode="External"/><Relationship Id="rId33" Type="http://schemas.openxmlformats.org/officeDocument/2006/relationships/hyperlink" Target="https://resh.edu.ru/subject/lesson/2062/main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16&amp;v=FC95fNLWXmY&amp;feature=emb_logo" TargetMode="External"/><Relationship Id="rId20" Type="http://schemas.openxmlformats.org/officeDocument/2006/relationships/hyperlink" Target="https://resh.edu.ru/subject/lesson/2448/main/" TargetMode="External"/><Relationship Id="rId29" Type="http://schemas.openxmlformats.org/officeDocument/2006/relationships/hyperlink" Target="https://tepka.ru/tehnologiya_8/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58/main/232067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tepka.ru/tehnologiya_8/38.html" TargetMode="External"/><Relationship Id="rId32" Type="http://schemas.openxmlformats.org/officeDocument/2006/relationships/hyperlink" Target="https://resh.edu.ru/subject/lesson/2104/main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bUNMeBhe-EE" TargetMode="External"/><Relationship Id="rId15" Type="http://schemas.openxmlformats.org/officeDocument/2006/relationships/hyperlink" Target="http://www.myshared.ru/slide/1101824/" TargetMode="External"/><Relationship Id="rId23" Type="http://schemas.openxmlformats.org/officeDocument/2006/relationships/hyperlink" Target="https://tepka.ru/tehnologiya_8/37.html" TargetMode="External"/><Relationship Id="rId28" Type="http://schemas.openxmlformats.org/officeDocument/2006/relationships/hyperlink" Target="https://tepka.ru/tehnologiya_8/36.html" TargetMode="External"/><Relationship Id="rId36" Type="http://schemas.openxmlformats.org/officeDocument/2006/relationships/hyperlink" Target="https://tepka.ru/OBZh_8/22.html" TargetMode="External"/><Relationship Id="rId10" Type="http://schemas.openxmlformats.org/officeDocument/2006/relationships/hyperlink" Target="https://www.youtube.com/watch?v=l-X_B0UjVOo&amp;t=11s" TargetMode="External"/><Relationship Id="rId19" Type="http://schemas.openxmlformats.org/officeDocument/2006/relationships/hyperlink" Target="https://resh.edu.ru/subject/lesson/2062/main/" TargetMode="External"/><Relationship Id="rId31" Type="http://schemas.openxmlformats.org/officeDocument/2006/relationships/hyperlink" Target="http://www.myshared.ru/slide/1101824/" TargetMode="External"/><Relationship Id="rId4" Type="http://schemas.openxmlformats.org/officeDocument/2006/relationships/hyperlink" Target="https://resh.edu.ru/subject/lesson/7858/main/232067/" TargetMode="External"/><Relationship Id="rId9" Type="http://schemas.openxmlformats.org/officeDocument/2006/relationships/hyperlink" Target="https://resh.edu.ru/subject/lesson/2493/main/" TargetMode="External"/><Relationship Id="rId14" Type="http://schemas.openxmlformats.org/officeDocument/2006/relationships/hyperlink" Target="https://resh.edu.ru/subject/lesson/2493/main/" TargetMode="External"/><Relationship Id="rId22" Type="http://schemas.openxmlformats.org/officeDocument/2006/relationships/hyperlink" Target="https://tepka.ru/tehnologiya_8/36.html" TargetMode="External"/><Relationship Id="rId27" Type="http://schemas.openxmlformats.org/officeDocument/2006/relationships/hyperlink" Target="https://resh.edu.ru/subject/lesson/2104/main/" TargetMode="External"/><Relationship Id="rId30" Type="http://schemas.openxmlformats.org/officeDocument/2006/relationships/hyperlink" Target="https://tepka.ru/tehnologiya_8/38.html" TargetMode="External"/><Relationship Id="rId35" Type="http://schemas.openxmlformats.org/officeDocument/2006/relationships/hyperlink" Target="https://tepka.ru/OBZh_8/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Рустам</cp:lastModifiedBy>
  <cp:revision>2</cp:revision>
  <dcterms:created xsi:type="dcterms:W3CDTF">2022-02-04T11:02:00Z</dcterms:created>
  <dcterms:modified xsi:type="dcterms:W3CDTF">2022-02-04T11:02:00Z</dcterms:modified>
</cp:coreProperties>
</file>