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E64" w:rsidRPr="006569E6" w:rsidRDefault="00D77E64" w:rsidP="00D77E64">
      <w:pPr>
        <w:pStyle w:val="a3"/>
        <w:widowControl w:val="0"/>
        <w:tabs>
          <w:tab w:val="left" w:pos="0"/>
        </w:tabs>
        <w:ind w:left="1080"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  <w:r w:rsidRPr="006569E6">
        <w:rPr>
          <w:rFonts w:eastAsia="Courier New"/>
          <w:b/>
          <w:color w:val="000000"/>
          <w:sz w:val="28"/>
          <w:szCs w:val="28"/>
          <w:lang w:bidi="ru-RU"/>
        </w:rPr>
        <w:t>Аннотация  к рабочей программе по литературному чтению для 1-4 классов</w:t>
      </w:r>
    </w:p>
    <w:p w:rsidR="00D77E64" w:rsidRPr="006569E6" w:rsidRDefault="00D77E64" w:rsidP="00D77E6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</w:p>
    <w:p w:rsidR="00D77E64" w:rsidRPr="008105B4" w:rsidRDefault="00D77E64" w:rsidP="00D77E64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8105B4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Рабочая программа по литературному чтению  для 1-4 классов составлена на основе последних редакций федеральных нормативных документов об образовании, включая Федеральный закон от 29 декабря 2012г. </w:t>
      </w:r>
      <w:proofErr w:type="gramStart"/>
      <w:r w:rsidRPr="008105B4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N273-ФЗ «Об образовании в Российской Федерации»; Федеральный государственный образовательный стандарт основного общего образования (приказ министерства просвещения Российской Федерации от 31.05.2021г. № 286);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РФ от 22 марта 2021г. №115;</w:t>
      </w:r>
      <w:proofErr w:type="gramEnd"/>
      <w:r w:rsidRPr="008105B4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</w:t>
      </w:r>
      <w:proofErr w:type="gramStart"/>
      <w:r w:rsidRPr="008105B4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»(</w:t>
      </w:r>
      <w:proofErr w:type="gramEnd"/>
      <w:r w:rsidRPr="008105B4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утвержденными постановлением Главного государственного санитарного врача Российской Федерации от 28 сентября 2020 г. № 289);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</w:t>
      </w:r>
      <w:proofErr w:type="spellStart"/>
      <w:r w:rsidRPr="008105B4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Минпросвещения</w:t>
      </w:r>
      <w:proofErr w:type="spellEnd"/>
      <w:r w:rsidRPr="008105B4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России от 20 мая 2020 г. №254; «Стратегия развития воспитания в Российской Федерации на период до 2025г.», утверждённая распоряжением Правительства РФ от 29 мая 2015г. №996-р; Примерная программа воспитания, одобренная решением федерального учебно-методического объединения по общему образованию (протокол от 2 июня 2020г. №2/20); Основная образовательная программа начального общего образования ГКООУ «Санаторная</w:t>
      </w:r>
      <w:r w:rsidR="005E7C94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школа-интернат №4» г.Оренбурга</w:t>
      </w:r>
      <w:bookmarkStart w:id="0" w:name="_GoBack"/>
      <w:bookmarkEnd w:id="0"/>
    </w:p>
    <w:p w:rsidR="00D77E64" w:rsidRPr="008105B4" w:rsidRDefault="00D77E64" w:rsidP="001E23BF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bidi="ru-RU"/>
        </w:rPr>
      </w:pPr>
      <w:r w:rsidRPr="008105B4">
        <w:rPr>
          <w:rFonts w:ascii="Times New Roman" w:eastAsia="Courier New" w:hAnsi="Times New Roman" w:cs="Times New Roman"/>
          <w:b/>
          <w:bCs/>
          <w:iCs/>
          <w:color w:val="000000"/>
          <w:sz w:val="24"/>
          <w:szCs w:val="24"/>
          <w:lang w:bidi="ru-RU"/>
        </w:rPr>
        <w:t>Приоритетная цель обучения литературному чтению</w:t>
      </w:r>
      <w:r w:rsidRPr="008105B4"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bidi="ru-RU"/>
        </w:rPr>
        <w:t xml:space="preserve">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D77E64" w:rsidRPr="008105B4" w:rsidRDefault="00D77E64" w:rsidP="001E23BF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8105B4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D77E64" w:rsidRPr="008105B4" w:rsidRDefault="00D77E64" w:rsidP="001E23B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8105B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 изучение литературного чте</w:t>
      </w:r>
      <w:r w:rsidR="008F348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ния  в 1-4 классах отводится 5</w:t>
      </w:r>
      <w:r w:rsidR="00F9025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40</w:t>
      </w:r>
      <w:r w:rsidRPr="008105B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часов.</w:t>
      </w:r>
      <w:r w:rsidR="001E23B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8105B4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В 1 классе</w:t>
      </w:r>
      <w:r w:rsidR="001E23BF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8105B4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- 132 часа (4 ч</w:t>
      </w:r>
      <w:r w:rsidR="00F90259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аса в неделю, 33 недели), во 2-4</w:t>
      </w:r>
      <w:r w:rsidRPr="008105B4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классах на изучение  литературного чтения отводится </w:t>
      </w:r>
      <w:r w:rsidR="00F90259" w:rsidRPr="00981FCF">
        <w:rPr>
          <w:rFonts w:ascii="Times New Roman" w:eastAsia="Courier New" w:hAnsi="Times New Roman" w:cs="Times New Roman"/>
          <w:sz w:val="24"/>
          <w:szCs w:val="24"/>
          <w:lang w:bidi="ru-RU"/>
        </w:rPr>
        <w:t>408</w:t>
      </w:r>
      <w:r w:rsidR="00F90259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часов</w:t>
      </w:r>
      <w:r w:rsidRPr="008105B4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(4 часа  в неделю, 34 недели</w:t>
      </w:r>
      <w:r w:rsidR="00F90259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).</w:t>
      </w:r>
    </w:p>
    <w:p w:rsidR="00D77E64" w:rsidRPr="008105B4" w:rsidRDefault="00D77E64" w:rsidP="001E23BF">
      <w:pPr>
        <w:tabs>
          <w:tab w:val="left" w:pos="0"/>
        </w:tabs>
        <w:spacing w:after="0" w:line="240" w:lineRule="auto"/>
        <w:ind w:firstLine="260"/>
        <w:jc w:val="both"/>
        <w:rPr>
          <w:rFonts w:ascii="Times New Roman" w:eastAsia="Arial Narrow" w:hAnsi="Times New Roman" w:cs="Times New Roman"/>
          <w:sz w:val="24"/>
          <w:szCs w:val="24"/>
          <w:lang w:bidi="ru-RU"/>
        </w:rPr>
      </w:pPr>
      <w:r w:rsidRPr="008105B4">
        <w:rPr>
          <w:rFonts w:ascii="Times New Roman" w:eastAsia="Arial Narrow" w:hAnsi="Times New Roman" w:cs="Times New Roman"/>
          <w:sz w:val="24"/>
          <w:szCs w:val="24"/>
          <w:lang w:bidi="ru-RU"/>
        </w:rPr>
        <w:t>Структура рабочей программы содержит следующие разделы:</w:t>
      </w:r>
    </w:p>
    <w:p w:rsidR="00D77E64" w:rsidRPr="008105B4" w:rsidRDefault="00D77E64" w:rsidP="001E23BF">
      <w:pPr>
        <w:tabs>
          <w:tab w:val="left" w:pos="0"/>
        </w:tabs>
        <w:spacing w:after="0" w:line="240" w:lineRule="auto"/>
        <w:ind w:left="-284" w:firstLine="260"/>
        <w:jc w:val="both"/>
        <w:rPr>
          <w:rFonts w:ascii="Times New Roman" w:eastAsia="Arial Narrow" w:hAnsi="Times New Roman" w:cs="Times New Roman"/>
          <w:sz w:val="24"/>
          <w:szCs w:val="24"/>
          <w:lang w:bidi="ru-RU"/>
        </w:rPr>
      </w:pPr>
      <w:r w:rsidRPr="008105B4">
        <w:rPr>
          <w:rFonts w:ascii="Times New Roman" w:eastAsia="Arial Narrow" w:hAnsi="Times New Roman" w:cs="Times New Roman"/>
          <w:sz w:val="24"/>
          <w:szCs w:val="24"/>
          <w:lang w:bidi="ru-RU"/>
        </w:rPr>
        <w:t>- пояснительную записку;</w:t>
      </w:r>
    </w:p>
    <w:p w:rsidR="00D77E64" w:rsidRPr="008105B4" w:rsidRDefault="00D77E64" w:rsidP="001E23BF">
      <w:pPr>
        <w:tabs>
          <w:tab w:val="left" w:pos="0"/>
        </w:tabs>
        <w:spacing w:after="0" w:line="240" w:lineRule="auto"/>
        <w:ind w:left="-284" w:firstLine="260"/>
        <w:jc w:val="both"/>
        <w:rPr>
          <w:rFonts w:ascii="Times New Roman" w:eastAsia="Arial Narrow" w:hAnsi="Times New Roman" w:cs="Times New Roman"/>
          <w:sz w:val="24"/>
          <w:szCs w:val="24"/>
          <w:lang w:bidi="ru-RU"/>
        </w:rPr>
      </w:pPr>
      <w:r w:rsidRPr="008105B4">
        <w:rPr>
          <w:rFonts w:ascii="Times New Roman" w:eastAsia="Times New Roman" w:hAnsi="Times New Roman" w:cs="Times New Roman"/>
          <w:bCs/>
          <w:sz w:val="24"/>
          <w:szCs w:val="24"/>
        </w:rPr>
        <w:t>- содержание учебного предмета "Литературное чтение" (по годам обучения);</w:t>
      </w:r>
    </w:p>
    <w:p w:rsidR="00D77E64" w:rsidRPr="008105B4" w:rsidRDefault="00D77E64" w:rsidP="001E23BF">
      <w:pPr>
        <w:tabs>
          <w:tab w:val="left" w:pos="0"/>
        </w:tabs>
        <w:spacing w:after="0" w:line="240" w:lineRule="auto"/>
        <w:ind w:left="-284" w:firstLine="260"/>
        <w:jc w:val="both"/>
        <w:rPr>
          <w:rFonts w:ascii="Times New Roman" w:eastAsia="Arial Narrow" w:hAnsi="Times New Roman" w:cs="Times New Roman"/>
          <w:sz w:val="24"/>
          <w:szCs w:val="24"/>
          <w:lang w:bidi="ru-RU"/>
        </w:rPr>
      </w:pPr>
      <w:r w:rsidRPr="008105B4">
        <w:rPr>
          <w:rFonts w:ascii="Times New Roman" w:eastAsia="Times New Roman" w:hAnsi="Times New Roman" w:cs="Times New Roman"/>
          <w:bCs/>
          <w:sz w:val="24"/>
          <w:szCs w:val="24"/>
        </w:rPr>
        <w:t>- планируемые результаты освоения учебного предмета "Литературное чтение";</w:t>
      </w:r>
    </w:p>
    <w:p w:rsidR="00D77E64" w:rsidRPr="008105B4" w:rsidRDefault="00D77E64" w:rsidP="001E23BF">
      <w:pPr>
        <w:tabs>
          <w:tab w:val="left" w:pos="0"/>
        </w:tabs>
        <w:spacing w:after="0" w:line="240" w:lineRule="auto"/>
        <w:ind w:left="-284" w:firstLine="260"/>
        <w:jc w:val="both"/>
        <w:rPr>
          <w:rFonts w:ascii="Times New Roman" w:eastAsia="Arial Narrow" w:hAnsi="Times New Roman" w:cs="Times New Roman"/>
          <w:sz w:val="24"/>
          <w:szCs w:val="24"/>
          <w:lang w:bidi="ru-RU"/>
        </w:rPr>
      </w:pPr>
      <w:r w:rsidRPr="008105B4">
        <w:rPr>
          <w:rFonts w:ascii="Times New Roman" w:eastAsia="Times New Roman" w:hAnsi="Times New Roman" w:cs="Times New Roman"/>
          <w:bCs/>
          <w:sz w:val="24"/>
          <w:szCs w:val="24"/>
        </w:rPr>
        <w:t>- тематический план рабочей программы по предмету "Литературное чтение";</w:t>
      </w:r>
    </w:p>
    <w:p w:rsidR="00D77E64" w:rsidRPr="008105B4" w:rsidRDefault="00D77E64" w:rsidP="001E23BF">
      <w:pPr>
        <w:tabs>
          <w:tab w:val="left" w:pos="0"/>
        </w:tabs>
        <w:spacing w:after="0" w:line="240" w:lineRule="auto"/>
        <w:ind w:left="-284"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5B4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810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систему </w:t>
      </w:r>
      <w:proofErr w:type="gramStart"/>
      <w:r w:rsidRPr="008105B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 достижения планируемых результатов освоения программы основного</w:t>
      </w:r>
      <w:proofErr w:type="gramEnd"/>
    </w:p>
    <w:p w:rsidR="00D77E64" w:rsidRPr="008105B4" w:rsidRDefault="00D77E64" w:rsidP="001E23BF">
      <w:pPr>
        <w:tabs>
          <w:tab w:val="left" w:pos="0"/>
        </w:tabs>
        <w:spacing w:after="0" w:line="240" w:lineRule="auto"/>
        <w:ind w:left="-284" w:firstLine="260"/>
        <w:jc w:val="both"/>
        <w:rPr>
          <w:rFonts w:ascii="Times New Roman" w:eastAsia="Arial Narrow" w:hAnsi="Times New Roman" w:cs="Times New Roman"/>
          <w:sz w:val="24"/>
          <w:szCs w:val="24"/>
          <w:lang w:bidi="ru-RU"/>
        </w:rPr>
      </w:pPr>
      <w:r w:rsidRPr="008105B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образования по учебному предмету "Литературное чтение";</w:t>
      </w:r>
    </w:p>
    <w:p w:rsidR="00D77E64" w:rsidRPr="008105B4" w:rsidRDefault="00D77E64" w:rsidP="001E23BF">
      <w:pPr>
        <w:tabs>
          <w:tab w:val="left" w:pos="0"/>
        </w:tabs>
        <w:spacing w:after="0" w:line="240" w:lineRule="auto"/>
        <w:ind w:left="-284" w:firstLine="2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05B4">
        <w:rPr>
          <w:rFonts w:ascii="Times New Roman" w:eastAsia="Times New Roman" w:hAnsi="Times New Roman" w:cs="Times New Roman"/>
          <w:color w:val="000000"/>
          <w:sz w:val="24"/>
          <w:szCs w:val="24"/>
        </w:rPr>
        <w:t>- у</w:t>
      </w:r>
      <w:r w:rsidRPr="008105B4">
        <w:rPr>
          <w:rFonts w:ascii="Times New Roman" w:eastAsia="Times New Roman" w:hAnsi="Times New Roman" w:cs="Times New Roman"/>
          <w:bCs/>
          <w:sz w:val="24"/>
          <w:szCs w:val="24"/>
        </w:rPr>
        <w:t>чебно-методическое и материально-техническое обеспечение учебного предмета</w:t>
      </w:r>
    </w:p>
    <w:p w:rsidR="00D77E64" w:rsidRPr="008105B4" w:rsidRDefault="00D77E64" w:rsidP="001E23BF">
      <w:pPr>
        <w:tabs>
          <w:tab w:val="left" w:pos="0"/>
        </w:tabs>
        <w:spacing w:after="0" w:line="240" w:lineRule="auto"/>
        <w:ind w:left="-284" w:firstLine="260"/>
        <w:jc w:val="both"/>
        <w:rPr>
          <w:rFonts w:ascii="Times New Roman" w:eastAsia="Arial Narrow" w:hAnsi="Times New Roman" w:cs="Times New Roman"/>
          <w:sz w:val="24"/>
          <w:szCs w:val="24"/>
          <w:lang w:bidi="ru-RU"/>
        </w:rPr>
      </w:pPr>
      <w:r w:rsidRPr="008105B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"Литературное чтение";</w:t>
      </w:r>
    </w:p>
    <w:p w:rsidR="00D77E64" w:rsidRPr="008105B4" w:rsidRDefault="00D77E64" w:rsidP="001E23BF">
      <w:pPr>
        <w:tabs>
          <w:tab w:val="left" w:pos="0"/>
        </w:tabs>
        <w:spacing w:after="0" w:line="240" w:lineRule="auto"/>
        <w:ind w:left="-284" w:firstLine="260"/>
        <w:jc w:val="both"/>
        <w:rPr>
          <w:rFonts w:ascii="Times New Roman" w:eastAsia="Arial Narrow" w:hAnsi="Times New Roman" w:cs="Times New Roman"/>
          <w:sz w:val="24"/>
          <w:szCs w:val="24"/>
          <w:lang w:bidi="ru-RU"/>
        </w:rPr>
      </w:pPr>
      <w:r w:rsidRPr="008105B4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A331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8105B4">
        <w:rPr>
          <w:rFonts w:ascii="Times New Roman" w:eastAsia="Times New Roman" w:hAnsi="Times New Roman" w:cs="Times New Roman"/>
          <w:bCs/>
          <w:sz w:val="24"/>
          <w:szCs w:val="24"/>
        </w:rPr>
        <w:t>аннотацию.</w:t>
      </w:r>
    </w:p>
    <w:p w:rsidR="00D77E64" w:rsidRPr="008105B4" w:rsidRDefault="00D77E64" w:rsidP="001E23B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8105B4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    В рабочую программу входит следующее приложение:</w:t>
      </w:r>
    </w:p>
    <w:p w:rsidR="00D77E64" w:rsidRPr="008105B4" w:rsidRDefault="00D77E64" w:rsidP="001E23B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8105B4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-</w:t>
      </w:r>
      <w:r w:rsidR="00A331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8105B4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контрольно-измерительные материалы (контрольные работы, промежуточная аттестация);</w:t>
      </w:r>
    </w:p>
    <w:p w:rsidR="00D77E64" w:rsidRPr="008105B4" w:rsidRDefault="00D77E64" w:rsidP="001E23B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8105B4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-</w:t>
      </w:r>
      <w:r w:rsidR="00A331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8105B4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календарно-тематическое планирование.</w:t>
      </w:r>
    </w:p>
    <w:p w:rsidR="00D77E64" w:rsidRPr="008105B4" w:rsidRDefault="00D77E64" w:rsidP="001E23B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5B4">
        <w:rPr>
          <w:rFonts w:ascii="Times New Roman" w:eastAsia="Times New Roman" w:hAnsi="Times New Roman" w:cs="Times New Roman"/>
          <w:sz w:val="24"/>
          <w:szCs w:val="24"/>
        </w:rPr>
        <w:t xml:space="preserve">Структура рабочей учебной программы полностью отражает основные идеи и предметные темы стандарта </w:t>
      </w:r>
      <w:r w:rsidRPr="008105B4">
        <w:rPr>
          <w:rFonts w:ascii="Times New Roman" w:eastAsia="Times New Roman" w:hAnsi="Times New Roman" w:cs="Times New Roman"/>
          <w:i/>
          <w:sz w:val="24"/>
          <w:szCs w:val="24"/>
        </w:rPr>
        <w:t>начального общего образования</w:t>
      </w:r>
      <w:r w:rsidRPr="008105B4">
        <w:rPr>
          <w:rFonts w:ascii="Times New Roman" w:eastAsia="Times New Roman" w:hAnsi="Times New Roman" w:cs="Times New Roman"/>
          <w:sz w:val="24"/>
          <w:szCs w:val="24"/>
        </w:rPr>
        <w:t xml:space="preserve"> по предмету "Литературное чтение" </w:t>
      </w:r>
      <w:proofErr w:type="gramStart"/>
      <w:r w:rsidRPr="008105B4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8105B4">
        <w:rPr>
          <w:rFonts w:ascii="Times New Roman" w:eastAsia="Times New Roman" w:hAnsi="Times New Roman" w:cs="Times New Roman"/>
          <w:sz w:val="24"/>
          <w:szCs w:val="24"/>
        </w:rPr>
        <w:t xml:space="preserve"> по сути, представляет его развернутый вариант с кратким раскрытием разделов и предметных тем.</w:t>
      </w:r>
    </w:p>
    <w:p w:rsidR="00D77E64" w:rsidRPr="008105B4" w:rsidRDefault="00D77E64" w:rsidP="001E23B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5B4">
        <w:rPr>
          <w:rFonts w:ascii="Times New Roman" w:eastAsia="Times New Roman" w:hAnsi="Times New Roman" w:cs="Times New Roman"/>
          <w:sz w:val="24"/>
          <w:szCs w:val="24"/>
        </w:rPr>
        <w:t xml:space="preserve">     Настоящая программа учитывает воспитательный компонент уроков в соответствии с модулем «Школьный урок» примерной программы воспитания.</w:t>
      </w:r>
    </w:p>
    <w:p w:rsidR="00D77E64" w:rsidRPr="008105B4" w:rsidRDefault="00D77E64" w:rsidP="001E23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E64" w:rsidRPr="008105B4" w:rsidRDefault="00D77E64" w:rsidP="001E23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E64" w:rsidRPr="008105B4" w:rsidRDefault="00D77E64" w:rsidP="001E23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E64" w:rsidRPr="008105B4" w:rsidRDefault="00D77E64" w:rsidP="001E23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E64" w:rsidRPr="008105B4" w:rsidRDefault="00D77E64" w:rsidP="001E23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E64" w:rsidRPr="008105B4" w:rsidRDefault="00D77E64" w:rsidP="001E23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E64" w:rsidRPr="008105B4" w:rsidRDefault="00D77E64" w:rsidP="001E23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E64" w:rsidRPr="008105B4" w:rsidRDefault="00D77E64" w:rsidP="001E23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E64" w:rsidRPr="008105B4" w:rsidRDefault="00D77E64" w:rsidP="001E23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E64" w:rsidRPr="008105B4" w:rsidRDefault="00D77E64" w:rsidP="001E23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E64" w:rsidRPr="006569E6" w:rsidRDefault="00D77E64" w:rsidP="001E23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E64" w:rsidRPr="006569E6" w:rsidRDefault="00D77E64" w:rsidP="001E23BF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6E0" w:rsidRDefault="007A16E0" w:rsidP="001E23BF">
      <w:pPr>
        <w:jc w:val="both"/>
      </w:pPr>
    </w:p>
    <w:sectPr w:rsidR="007A16E0" w:rsidSect="001E2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7E64"/>
    <w:rsid w:val="001E23BF"/>
    <w:rsid w:val="005E7C94"/>
    <w:rsid w:val="007A16E0"/>
    <w:rsid w:val="008105B4"/>
    <w:rsid w:val="008F348D"/>
    <w:rsid w:val="00981FCF"/>
    <w:rsid w:val="00A33160"/>
    <w:rsid w:val="00A424ED"/>
    <w:rsid w:val="00C87DAC"/>
    <w:rsid w:val="00D77E64"/>
    <w:rsid w:val="00F90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77E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77E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9</cp:revision>
  <dcterms:created xsi:type="dcterms:W3CDTF">2022-10-09T07:52:00Z</dcterms:created>
  <dcterms:modified xsi:type="dcterms:W3CDTF">2023-03-20T07:25:00Z</dcterms:modified>
</cp:coreProperties>
</file>