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9A7" w:rsidRDefault="004F49A7" w:rsidP="00507BDC">
      <w:pPr>
        <w:widowControl w:val="0"/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4F49A7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Аннотация  к рабочей программе по окружающему миру для 1-4 классов</w:t>
      </w:r>
    </w:p>
    <w:p w:rsidR="00507BDC" w:rsidRPr="004F49A7" w:rsidRDefault="00507BDC" w:rsidP="00507BDC">
      <w:pPr>
        <w:widowControl w:val="0"/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F49A7" w:rsidRPr="004F49A7" w:rsidRDefault="004F49A7" w:rsidP="004F49A7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4F49A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Рабочая программа по окружающему миру  для 1-4 классов составлена на основе последних редакций федеральных нормативных документов об образовании, включая Федеральный закон от 29 декабря 2012г. </w:t>
      </w:r>
      <w:proofErr w:type="gramStart"/>
      <w:r w:rsidRPr="004F49A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N273-ФЗ «Об образовании в Российской Федерации»; Федеральный государственный образовательный стандарт основного общего образования (приказ министерства просвещения Российской Федерации от 31.05.2021г. № 286);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РФ от 22 марта 2021г. №115;</w:t>
      </w:r>
      <w:proofErr w:type="gramEnd"/>
      <w:r w:rsidRPr="004F49A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Санитарными правилами СП 2.4.3648-20 «Санитарно-эпидемиологические требования к организациям воспитания и обучения, отдыха и оздоровления детей и молодежи</w:t>
      </w:r>
      <w:proofErr w:type="gramStart"/>
      <w:r w:rsidRPr="004F49A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»(</w:t>
      </w:r>
      <w:proofErr w:type="gramEnd"/>
      <w:r w:rsidRPr="004F49A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утвержденными постановлением Главного государственного санитарного врача Российской Федерации от 28 сентября 2020 г. № 289); </w:t>
      </w:r>
      <w:proofErr w:type="gramStart"/>
      <w:r w:rsidRPr="004F49A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</w:t>
      </w:r>
      <w:proofErr w:type="spellStart"/>
      <w:r w:rsidRPr="004F49A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Минпросвещения</w:t>
      </w:r>
      <w:proofErr w:type="spellEnd"/>
      <w:r w:rsidRPr="004F49A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России от 20 мая 2020 г. №254; «Стратегия развития воспитания в Российской Федерации на период до 2025г.», утверждённая распоряжением Правительства РФ от 29 мая 2015г. №996-р;</w:t>
      </w:r>
      <w:proofErr w:type="gramEnd"/>
      <w:r w:rsidRPr="004F49A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Примерная программа воспитания, одобренная решением федерального учебно-методического объединения по общему образованию (протокол от 2 июня 2020г. №2/20); Основная образовательная программа начального общего образования ГКООУ «Санаторная школа-интернат №4» г</w:t>
      </w:r>
      <w:proofErr w:type="gramStart"/>
      <w:r w:rsidRPr="004F49A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.О</w:t>
      </w:r>
      <w:proofErr w:type="gramEnd"/>
      <w:r w:rsidRPr="004F49A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ренбурга.</w:t>
      </w:r>
    </w:p>
    <w:p w:rsidR="004F49A7" w:rsidRPr="00507BDC" w:rsidRDefault="004F49A7" w:rsidP="00507BDC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BD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Изучение</w:t>
      </w:r>
      <w:r w:rsidR="00507BDC" w:rsidRPr="00507BD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507BD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предмета</w:t>
      </w:r>
      <w:r w:rsidR="00507BDC" w:rsidRPr="00507BD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507BD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«Окружающий</w:t>
      </w:r>
      <w:r w:rsidR="00507BDC" w:rsidRPr="00507BD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507BD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мир»,</w:t>
      </w:r>
      <w:r w:rsidR="00507BDC" w:rsidRPr="00507BD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507BD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интегрирующего</w:t>
      </w:r>
      <w:r w:rsidR="00507BDC" w:rsidRPr="00507BD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507BD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знания</w:t>
      </w:r>
      <w:r w:rsidR="00507BDC" w:rsidRPr="00507BD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507BD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</w:t>
      </w:r>
      <w:r w:rsidR="00507BDC" w:rsidRPr="00507BD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507BD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природе,</w:t>
      </w:r>
      <w:r w:rsidR="00507BDC" w:rsidRPr="00507BD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507BD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предметном</w:t>
      </w:r>
      <w:r w:rsidR="00507BDC" w:rsidRPr="00507BD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507BD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мире,</w:t>
      </w:r>
      <w:r w:rsidR="00507BDC" w:rsidRPr="00507BD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507BD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обществе</w:t>
      </w:r>
      <w:r w:rsidR="00507BDC" w:rsidRPr="00507BD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507BD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</w:t>
      </w:r>
      <w:r w:rsidR="00507BDC" w:rsidRPr="00507BD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507BD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взаимодействии людей в нём, соответствует потребностям и интересам</w:t>
      </w:r>
      <w:r w:rsidR="00507BDC" w:rsidRPr="00507BD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507BD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детей младшего школьного возраста и направлено на достижение</w:t>
      </w:r>
      <w:r w:rsidR="00507BDC" w:rsidRPr="00507BD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507BD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следующих</w:t>
      </w:r>
      <w:r w:rsidR="00507BDC" w:rsidRPr="00507BD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507BD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целей:</w:t>
      </w:r>
    </w:p>
    <w:p w:rsidR="004F49A7" w:rsidRPr="00507BDC" w:rsidRDefault="00C44CBA" w:rsidP="00507BDC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BDC">
        <w:rPr>
          <w:rFonts w:ascii="Times New Roman" w:eastAsia="Times New Roman" w:hAnsi="Times New Roman" w:cs="Times New Roman"/>
          <w:color w:val="231F20"/>
          <w:w w:val="115"/>
          <w:position w:val="1"/>
          <w:sz w:val="24"/>
          <w:szCs w:val="24"/>
        </w:rPr>
        <w:t>-</w:t>
      </w:r>
      <w:r w:rsidR="00507BDC">
        <w:rPr>
          <w:rFonts w:ascii="Times New Roman" w:eastAsia="Times New Roman" w:hAnsi="Times New Roman" w:cs="Times New Roman"/>
          <w:color w:val="231F20"/>
          <w:w w:val="115"/>
          <w:position w:val="1"/>
          <w:sz w:val="24"/>
          <w:szCs w:val="24"/>
        </w:rPr>
        <w:t xml:space="preserve"> </w:t>
      </w:r>
      <w:r w:rsidR="004F49A7" w:rsidRPr="00507BD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формирование</w:t>
      </w:r>
      <w:r w:rsidR="00507BDC" w:rsidRPr="00507BD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="004F49A7" w:rsidRPr="00507BD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целостного</w:t>
      </w:r>
      <w:r w:rsidR="00507BDC" w:rsidRPr="00507BD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="004F49A7" w:rsidRPr="00507BD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взгляда</w:t>
      </w:r>
      <w:r w:rsidR="00507BDC" w:rsidRPr="00507BD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="004F49A7" w:rsidRPr="00507BD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на</w:t>
      </w:r>
      <w:r w:rsidR="00507BDC" w:rsidRPr="00507BD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="004F49A7" w:rsidRPr="00507BD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мир,</w:t>
      </w:r>
      <w:r w:rsidR="00507BDC" w:rsidRPr="00507BD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="004F49A7" w:rsidRPr="00507BD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осознание</w:t>
      </w:r>
      <w:r w:rsidR="00507BDC" w:rsidRPr="00507BD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="004F49A7" w:rsidRPr="00507BD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места</w:t>
      </w:r>
      <w:r w:rsidR="00507BDC" w:rsidRPr="00507BD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="004F49A7" w:rsidRPr="00507BD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в нём человека </w:t>
      </w:r>
      <w:r w:rsidR="00507BDC" w:rsidRPr="00507BD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на основе целостного взгляда на </w:t>
      </w:r>
      <w:r w:rsidR="004F49A7" w:rsidRPr="00507BD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окружающий</w:t>
      </w:r>
      <w:r w:rsidR="00507BDC" w:rsidRPr="00507BD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="004F49A7" w:rsidRPr="00507BD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мир</w:t>
      </w:r>
      <w:r w:rsidR="00507BDC" w:rsidRPr="00507BD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="004F49A7" w:rsidRPr="00507BD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(природную</w:t>
      </w:r>
      <w:r w:rsidR="00507BDC" w:rsidRPr="00507BD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="004F49A7" w:rsidRPr="00507BD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</w:t>
      </w:r>
      <w:r w:rsidR="00507BDC" w:rsidRPr="00507BD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="004F49A7" w:rsidRPr="00507BD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социальную</w:t>
      </w:r>
      <w:r w:rsidR="00507BDC" w:rsidRPr="00507BD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="004F49A7" w:rsidRPr="00507BD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среду</w:t>
      </w:r>
      <w:r w:rsidR="00507BDC" w:rsidRPr="00507BD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="004F49A7" w:rsidRPr="00507BD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обитания);</w:t>
      </w:r>
      <w:r w:rsidR="00507BDC" w:rsidRPr="00507BD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="004F49A7" w:rsidRPr="00507BD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освоение</w:t>
      </w:r>
      <w:r w:rsidR="00507BDC" w:rsidRPr="00507BD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proofErr w:type="spellStart"/>
      <w:proofErr w:type="gramStart"/>
      <w:r w:rsidR="004F49A7" w:rsidRPr="00507BD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естественно-научных</w:t>
      </w:r>
      <w:proofErr w:type="spellEnd"/>
      <w:proofErr w:type="gramEnd"/>
      <w:r w:rsidR="004F49A7" w:rsidRPr="00507BD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,</w:t>
      </w:r>
      <w:r w:rsidR="00507BDC" w:rsidRPr="00507BD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="004F49A7" w:rsidRPr="00507BD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обществоведческих,</w:t>
      </w:r>
      <w:r w:rsidR="00507BDC" w:rsidRPr="00507BD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="004F49A7" w:rsidRPr="00507BD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нравственно-этических</w:t>
      </w:r>
      <w:r w:rsidR="00507BDC" w:rsidRPr="00507BD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="004F49A7" w:rsidRPr="00507BD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понятий,</w:t>
      </w:r>
      <w:r w:rsidR="00507BDC" w:rsidRPr="00507BD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="004F49A7" w:rsidRPr="00507BD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представленных</w:t>
      </w:r>
      <w:r w:rsidR="00507BDC" w:rsidRPr="00507BD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="004F49A7" w:rsidRPr="00507BD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</w:t>
      </w:r>
      <w:r w:rsidR="00507BDC" w:rsidRPr="00507BD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="004F49A7" w:rsidRPr="00507BD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содержании</w:t>
      </w:r>
      <w:r w:rsidR="00507BDC" w:rsidRPr="00507BD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="004F49A7" w:rsidRPr="00507BD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данного</w:t>
      </w:r>
      <w:r w:rsidR="00507BDC" w:rsidRPr="00507BD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="004F49A7" w:rsidRPr="00507BD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учебного</w:t>
      </w:r>
      <w:r w:rsidR="00507BDC" w:rsidRPr="00507BD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="004F49A7" w:rsidRPr="00507BD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предмета;</w:t>
      </w:r>
    </w:p>
    <w:p w:rsidR="004F49A7" w:rsidRPr="00507BDC" w:rsidRDefault="00C44CBA" w:rsidP="00507BDC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BDC">
        <w:rPr>
          <w:rFonts w:ascii="Times New Roman" w:eastAsia="Times New Roman" w:hAnsi="Times New Roman" w:cs="Times New Roman"/>
          <w:color w:val="231F20"/>
          <w:w w:val="115"/>
          <w:position w:val="1"/>
          <w:sz w:val="24"/>
          <w:szCs w:val="24"/>
        </w:rPr>
        <w:t>-</w:t>
      </w:r>
      <w:r w:rsidR="00507BDC">
        <w:rPr>
          <w:rFonts w:ascii="Times New Roman" w:eastAsia="Times New Roman" w:hAnsi="Times New Roman" w:cs="Times New Roman"/>
          <w:color w:val="231F20"/>
          <w:w w:val="115"/>
          <w:position w:val="1"/>
          <w:sz w:val="24"/>
          <w:szCs w:val="24"/>
        </w:rPr>
        <w:t xml:space="preserve"> </w:t>
      </w:r>
      <w:r w:rsidR="004F49A7" w:rsidRPr="00507BD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развитие</w:t>
      </w:r>
      <w:r w:rsidR="00507BDC" w:rsidRPr="00507BD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="004F49A7" w:rsidRPr="00507BD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умений  и  навыков  применять  полученные  знания</w:t>
      </w:r>
      <w:r w:rsidR="00507BDC" w:rsidRPr="00507BD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="004F49A7" w:rsidRPr="00507BD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</w:t>
      </w:r>
      <w:r w:rsidR="00507BDC" w:rsidRPr="00507BD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="004F49A7" w:rsidRPr="00507BD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реальной  учебной  и  жизненной  практике,  связанной  как</w:t>
      </w:r>
      <w:r w:rsidR="00507BDC" w:rsidRPr="00507BD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="004F49A7" w:rsidRPr="00507BD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</w:t>
      </w:r>
      <w:r w:rsidR="00507BDC" w:rsidRPr="00507BD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="004F49A7" w:rsidRPr="00507BD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поисково-исследовательской</w:t>
      </w:r>
      <w:r w:rsidR="00507BDC" w:rsidRPr="00507BD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="004F49A7" w:rsidRPr="00507BD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деятельностью</w:t>
      </w:r>
      <w:r w:rsidR="00507BDC" w:rsidRPr="00507BD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="004F49A7" w:rsidRPr="00507BD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(наблюдения,</w:t>
      </w:r>
      <w:r w:rsidR="00507BDC" w:rsidRPr="00507BD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="004F49A7" w:rsidRPr="00507BD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опыты, трудовая деятельность), так и с творческим использованием</w:t>
      </w:r>
      <w:r w:rsidR="00507BDC" w:rsidRPr="00507BD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="004F49A7" w:rsidRPr="00507BD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приобретённых</w:t>
      </w:r>
      <w:r w:rsidR="00507BDC" w:rsidRPr="00507BD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="004F49A7" w:rsidRPr="00507BD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знаний</w:t>
      </w:r>
      <w:r w:rsidR="00507BDC" w:rsidRPr="00507BD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="004F49A7" w:rsidRPr="00507BD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</w:t>
      </w:r>
      <w:r w:rsidR="00507BDC" w:rsidRPr="00507BD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="004F49A7" w:rsidRPr="00507BD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речевой,</w:t>
      </w:r>
      <w:r w:rsidR="00507BDC" w:rsidRPr="00507BD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="00E6467F" w:rsidRPr="00507BD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изобразитель</w:t>
      </w:r>
      <w:r w:rsidR="004F49A7" w:rsidRPr="00507BD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ной,</w:t>
      </w:r>
      <w:r w:rsidR="00507BDC" w:rsidRPr="00507BD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="004F49A7" w:rsidRPr="00507BD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художественной</w:t>
      </w:r>
      <w:r w:rsidR="00507BDC" w:rsidRPr="00507BD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="004F49A7" w:rsidRPr="00507BD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деятельности;</w:t>
      </w:r>
    </w:p>
    <w:p w:rsidR="004F49A7" w:rsidRPr="0085592E" w:rsidRDefault="00C44CBA" w:rsidP="0047702F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BDC">
        <w:rPr>
          <w:rFonts w:ascii="Times New Roman" w:eastAsia="Times New Roman" w:hAnsi="Times New Roman" w:cs="Times New Roman"/>
          <w:color w:val="231F20"/>
          <w:w w:val="115"/>
          <w:position w:val="1"/>
          <w:sz w:val="24"/>
          <w:szCs w:val="24"/>
        </w:rPr>
        <w:t>-</w:t>
      </w:r>
      <w:r w:rsidR="00507BDC">
        <w:rPr>
          <w:rFonts w:ascii="Times New Roman" w:eastAsia="Times New Roman" w:hAnsi="Times New Roman" w:cs="Times New Roman"/>
          <w:color w:val="231F20"/>
          <w:w w:val="115"/>
          <w:position w:val="1"/>
          <w:sz w:val="24"/>
          <w:szCs w:val="24"/>
        </w:rPr>
        <w:t xml:space="preserve"> </w:t>
      </w:r>
      <w:r w:rsidR="004F49A7" w:rsidRPr="00507BD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освоениемладшимишкольникамимировогокультурногоопытапосозданию</w:t>
      </w:r>
      <w:r w:rsidR="004F49A7" w:rsidRPr="0085592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общечеловеческих</w:t>
      </w:r>
      <w:r w:rsidR="00E6467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ценностей, законов и правил по</w:t>
      </w:r>
      <w:r w:rsidR="004F49A7" w:rsidRPr="0085592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строения взаимоотношени</w:t>
      </w:r>
      <w:r w:rsidR="00E6467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й в социуме; обогащение духовно</w:t>
      </w:r>
      <w:r w:rsidR="004F49A7" w:rsidRPr="0085592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го</w:t>
      </w:r>
      <w:r w:rsidR="00507BD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="004F49A7" w:rsidRPr="0085592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богатства</w:t>
      </w:r>
      <w:r w:rsidR="00507BD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="004F49A7" w:rsidRPr="0085592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обучающихся.</w:t>
      </w:r>
    </w:p>
    <w:p w:rsidR="004F49A7" w:rsidRPr="0085592E" w:rsidRDefault="00C44CBA" w:rsidP="0047702F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w w:val="115"/>
          <w:position w:val="1"/>
          <w:sz w:val="24"/>
          <w:szCs w:val="24"/>
        </w:rPr>
        <w:t>-</w:t>
      </w:r>
      <w:r w:rsidR="00507BDC">
        <w:rPr>
          <w:rFonts w:ascii="Times New Roman" w:eastAsia="Times New Roman" w:hAnsi="Times New Roman" w:cs="Times New Roman"/>
          <w:color w:val="231F20"/>
          <w:w w:val="115"/>
          <w:position w:val="1"/>
          <w:sz w:val="24"/>
          <w:szCs w:val="24"/>
        </w:rPr>
        <w:t xml:space="preserve"> </w:t>
      </w:r>
      <w:r w:rsidR="004F49A7" w:rsidRPr="0085592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развитие способности ребёнка к социализации на основе принятия</w:t>
      </w:r>
      <w:r w:rsidR="00507BD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="004F49A7" w:rsidRPr="0085592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гуманистических</w:t>
      </w:r>
      <w:r w:rsidR="00507BD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="004F49A7" w:rsidRPr="0085592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норм</w:t>
      </w:r>
      <w:r w:rsidR="00507BD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="004F49A7" w:rsidRPr="0085592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жизни,</w:t>
      </w:r>
      <w:r w:rsidR="00507BD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="004F49A7" w:rsidRPr="0085592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приобретение</w:t>
      </w:r>
      <w:r w:rsidR="00507BD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="004F49A7" w:rsidRPr="0085592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опыта</w:t>
      </w:r>
      <w:r w:rsidR="00507BD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="004F49A7" w:rsidRPr="0085592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эмоционально-положительного отношения к природе в соответствии с экологическими нормами поведения; становление</w:t>
      </w:r>
      <w:r w:rsidR="00507BD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="004F49A7" w:rsidRPr="0085592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навыков повседневного проявления культуры общения, гуманного</w:t>
      </w:r>
      <w:r w:rsidR="00507BD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="004F49A7" w:rsidRPr="0085592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отношения</w:t>
      </w:r>
      <w:r w:rsidR="00507BD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="004F49A7" w:rsidRPr="0085592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к</w:t>
      </w:r>
      <w:r w:rsidR="00507BD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="004F49A7" w:rsidRPr="0085592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людям,  уважительного  отношения  к</w:t>
      </w:r>
      <w:r w:rsidR="00507BD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="004F49A7" w:rsidRPr="0085592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их</w:t>
      </w:r>
      <w:r w:rsidR="00507BD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="004F49A7" w:rsidRPr="0085592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взглядам,</w:t>
      </w:r>
      <w:r w:rsidR="00507BD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="004F49A7" w:rsidRPr="0085592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мнению</w:t>
      </w:r>
      <w:r w:rsidR="00507BD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="004F49A7" w:rsidRPr="0085592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</w:t>
      </w:r>
      <w:r w:rsidR="00507BD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="004F49A7" w:rsidRPr="0085592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индивидуальности.</w:t>
      </w:r>
    </w:p>
    <w:p w:rsidR="004F49A7" w:rsidRPr="0085592E" w:rsidRDefault="004F49A7" w:rsidP="0047702F">
      <w:pPr>
        <w:widowControl w:val="0"/>
        <w:autoSpaceDE w:val="0"/>
        <w:autoSpaceDN w:val="0"/>
        <w:spacing w:before="3" w:after="0" w:line="24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92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Общее число часов, отведённых на изучение курса «Окружающий</w:t>
      </w:r>
      <w:r w:rsidR="00507BD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5592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мир»,—</w:t>
      </w:r>
      <w:r w:rsidRPr="0085592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lastRenderedPageBreak/>
        <w:t>270</w:t>
      </w:r>
      <w:r w:rsidR="00507BD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5592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ч</w:t>
      </w:r>
      <w:r w:rsidR="00507BD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5592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(два</w:t>
      </w:r>
      <w:r w:rsidR="00507BD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5592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часа</w:t>
      </w:r>
      <w:r w:rsidR="00507BD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5592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</w:t>
      </w:r>
      <w:r w:rsidR="00507BD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5592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неделю</w:t>
      </w:r>
      <w:r w:rsidR="00507BD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5592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</w:t>
      </w:r>
      <w:r w:rsidR="00507BD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5592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каждом</w:t>
      </w:r>
      <w:r w:rsidR="00507BD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5592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классе):1</w:t>
      </w:r>
      <w:r w:rsidR="00507BD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5592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класс—66</w:t>
      </w:r>
      <w:r w:rsidR="00507BD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5592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ч,</w:t>
      </w:r>
      <w:r w:rsidR="00507BD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5592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2</w:t>
      </w:r>
      <w:r w:rsidR="00507BD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5592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класс—68</w:t>
      </w:r>
      <w:r w:rsidR="00507BD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5592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ч,</w:t>
      </w:r>
      <w:r w:rsidR="00507BD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5592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3</w:t>
      </w:r>
      <w:r w:rsidR="00507BD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5592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класс—68</w:t>
      </w:r>
      <w:r w:rsidR="00507BD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5592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ч,</w:t>
      </w:r>
      <w:r w:rsidR="00507BD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5592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4</w:t>
      </w:r>
      <w:r w:rsidR="00507BD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5592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класс—68</w:t>
      </w:r>
      <w:r w:rsidR="00507BD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5592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ч.</w:t>
      </w:r>
    </w:p>
    <w:p w:rsidR="004F49A7" w:rsidRPr="0085592E" w:rsidRDefault="004F49A7" w:rsidP="0047702F">
      <w:pPr>
        <w:tabs>
          <w:tab w:val="left" w:pos="0"/>
        </w:tabs>
        <w:spacing w:after="0" w:line="240" w:lineRule="auto"/>
        <w:jc w:val="both"/>
        <w:rPr>
          <w:rFonts w:ascii="Times New Roman" w:eastAsia="Arial Narrow" w:hAnsi="Times New Roman" w:cs="Times New Roman"/>
          <w:bCs/>
          <w:sz w:val="24"/>
          <w:szCs w:val="24"/>
          <w:lang w:eastAsia="ru-RU" w:bidi="ru-RU"/>
        </w:rPr>
      </w:pPr>
      <w:r w:rsidRPr="0085592E">
        <w:rPr>
          <w:rFonts w:ascii="Times New Roman" w:eastAsia="Arial Narrow" w:hAnsi="Times New Roman" w:cs="Times New Roman"/>
          <w:bCs/>
          <w:sz w:val="24"/>
          <w:szCs w:val="24"/>
          <w:lang w:eastAsia="ru-RU" w:bidi="ru-RU"/>
        </w:rPr>
        <w:t>В структуре рабочей программы наряду с поясни</w:t>
      </w:r>
      <w:r w:rsidRPr="0085592E">
        <w:rPr>
          <w:rFonts w:ascii="Times New Roman" w:eastAsia="Arial Narrow" w:hAnsi="Times New Roman" w:cs="Times New Roman"/>
          <w:bCs/>
          <w:sz w:val="24"/>
          <w:szCs w:val="24"/>
          <w:lang w:eastAsia="ru-RU" w:bidi="ru-RU"/>
        </w:rPr>
        <w:softHyphen/>
        <w:t>тельной запиской выделены следующие разделы:</w:t>
      </w:r>
    </w:p>
    <w:p w:rsidR="004F49A7" w:rsidRPr="0085592E" w:rsidRDefault="004F49A7" w:rsidP="0047702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59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содержание учебного предмета "Окружающий мир" (по годам обучения);</w:t>
      </w:r>
    </w:p>
    <w:p w:rsidR="004F49A7" w:rsidRPr="0085592E" w:rsidRDefault="004F49A7" w:rsidP="0047702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59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планируемые результаты освоения учебного предмета "Окружающий мир"</w:t>
      </w:r>
    </w:p>
    <w:p w:rsidR="004F49A7" w:rsidRPr="0085592E" w:rsidRDefault="004F49A7" w:rsidP="0047702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59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тематическое планирование учебному предмету "Окружающий мир"</w:t>
      </w:r>
    </w:p>
    <w:p w:rsidR="004F49A7" w:rsidRPr="0085592E" w:rsidRDefault="004F49A7" w:rsidP="0047702F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559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8559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система </w:t>
      </w:r>
      <w:proofErr w:type="gramStart"/>
      <w:r w:rsidRPr="008559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оценки достижения планируемых результатов освоения программы основного общего образования</w:t>
      </w:r>
      <w:proofErr w:type="gramEnd"/>
      <w:r w:rsidRPr="008559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учебному предмету </w:t>
      </w:r>
      <w:r w:rsidRPr="008559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"Окружающий мир"</w:t>
      </w:r>
    </w:p>
    <w:p w:rsidR="004F49A7" w:rsidRPr="0085592E" w:rsidRDefault="004F49A7" w:rsidP="0047702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592E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</w:t>
      </w:r>
      <w:r w:rsidRPr="008559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чебно-методическое и материально-техническое обеспечение учебного предмета "Окружающий мир"</w:t>
      </w:r>
    </w:p>
    <w:p w:rsidR="004F49A7" w:rsidRPr="0085592E" w:rsidRDefault="00C44CBA" w:rsidP="0047702F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а</w:t>
      </w:r>
      <w:bookmarkStart w:id="0" w:name="_GoBack"/>
      <w:bookmarkEnd w:id="0"/>
      <w:r w:rsidR="004F49A7" w:rsidRPr="008559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ннотация.</w:t>
      </w:r>
    </w:p>
    <w:p w:rsidR="004F49A7" w:rsidRPr="0085592E" w:rsidRDefault="004F49A7" w:rsidP="0047702F">
      <w:pPr>
        <w:widowControl w:val="0"/>
        <w:tabs>
          <w:tab w:val="left" w:pos="0"/>
          <w:tab w:val="left" w:pos="202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 w:bidi="ru-RU"/>
        </w:rPr>
      </w:pPr>
      <w:r w:rsidRPr="0085592E">
        <w:rPr>
          <w:rFonts w:ascii="Times New Roman" w:eastAsiaTheme="minorEastAsia" w:hAnsi="Times New Roman" w:cs="Times New Roman"/>
          <w:bCs/>
          <w:sz w:val="24"/>
          <w:szCs w:val="24"/>
          <w:lang w:eastAsia="ru-RU" w:bidi="ru-RU"/>
        </w:rPr>
        <w:t xml:space="preserve">В рабочую программу входит следующее </w:t>
      </w:r>
      <w:r w:rsidRPr="0085592E">
        <w:rPr>
          <w:rFonts w:ascii="Times New Roman" w:eastAsiaTheme="minorEastAsia" w:hAnsi="Times New Roman" w:cs="Times New Roman"/>
          <w:bCs/>
          <w:sz w:val="24"/>
          <w:szCs w:val="24"/>
          <w:u w:val="single"/>
          <w:lang w:eastAsia="ru-RU" w:bidi="ru-RU"/>
        </w:rPr>
        <w:t>приложение</w:t>
      </w:r>
      <w:r w:rsidRPr="0085592E">
        <w:rPr>
          <w:rFonts w:ascii="Times New Roman" w:eastAsiaTheme="minorEastAsia" w:hAnsi="Times New Roman" w:cs="Times New Roman"/>
          <w:bCs/>
          <w:sz w:val="24"/>
          <w:szCs w:val="24"/>
          <w:lang w:eastAsia="ru-RU" w:bidi="ru-RU"/>
        </w:rPr>
        <w:t>:</w:t>
      </w:r>
    </w:p>
    <w:p w:rsidR="004F49A7" w:rsidRPr="0085592E" w:rsidRDefault="004F49A7" w:rsidP="0047702F">
      <w:pPr>
        <w:widowControl w:val="0"/>
        <w:tabs>
          <w:tab w:val="left" w:pos="0"/>
          <w:tab w:val="left" w:pos="202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 w:bidi="ru-RU"/>
        </w:rPr>
      </w:pPr>
      <w:r w:rsidRPr="0085592E">
        <w:rPr>
          <w:rFonts w:ascii="Times New Roman" w:eastAsiaTheme="minorEastAsia" w:hAnsi="Times New Roman" w:cs="Times New Roman"/>
          <w:bCs/>
          <w:sz w:val="24"/>
          <w:szCs w:val="24"/>
          <w:lang w:eastAsia="ru-RU" w:bidi="ru-RU"/>
        </w:rPr>
        <w:t>- контрольно-измерительные материалы (контрольные работы, промежуточная аттестация, практические работы);</w:t>
      </w:r>
    </w:p>
    <w:p w:rsidR="004F49A7" w:rsidRPr="0085592E" w:rsidRDefault="004F49A7" w:rsidP="0047702F">
      <w:pPr>
        <w:widowControl w:val="0"/>
        <w:tabs>
          <w:tab w:val="left" w:pos="0"/>
          <w:tab w:val="left" w:pos="202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 w:bidi="ru-RU"/>
        </w:rPr>
      </w:pPr>
      <w:r w:rsidRPr="0085592E">
        <w:rPr>
          <w:rFonts w:ascii="Times New Roman" w:eastAsiaTheme="minorEastAsia" w:hAnsi="Times New Roman" w:cs="Times New Roman"/>
          <w:bCs/>
          <w:sz w:val="24"/>
          <w:szCs w:val="24"/>
          <w:lang w:eastAsia="ru-RU" w:bidi="ru-RU"/>
        </w:rPr>
        <w:t>- календарно-тематическое планирование.</w:t>
      </w:r>
    </w:p>
    <w:p w:rsidR="007A16E0" w:rsidRPr="0085592E" w:rsidRDefault="007A16E0" w:rsidP="0085592E">
      <w:pPr>
        <w:spacing w:line="240" w:lineRule="auto"/>
        <w:rPr>
          <w:rFonts w:ascii="Times New Roman" w:hAnsi="Times New Roman" w:cs="Times New Roman"/>
        </w:rPr>
      </w:pPr>
    </w:p>
    <w:sectPr w:rsidR="007A16E0" w:rsidRPr="0085592E" w:rsidSect="00507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49A7"/>
    <w:rsid w:val="0047702F"/>
    <w:rsid w:val="004F49A7"/>
    <w:rsid w:val="00507BDC"/>
    <w:rsid w:val="005B5BBC"/>
    <w:rsid w:val="007A16E0"/>
    <w:rsid w:val="0085592E"/>
    <w:rsid w:val="00C44CBA"/>
    <w:rsid w:val="00E64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643</Words>
  <Characters>3666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6</cp:revision>
  <dcterms:created xsi:type="dcterms:W3CDTF">2022-10-09T07:56:00Z</dcterms:created>
  <dcterms:modified xsi:type="dcterms:W3CDTF">2023-03-20T07:36:00Z</dcterms:modified>
</cp:coreProperties>
</file>