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9A" w:rsidRDefault="007E779A" w:rsidP="007E7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CB9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русскому языку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1-4 классов</w:t>
      </w:r>
    </w:p>
    <w:p w:rsidR="00971FBD" w:rsidRPr="009D3CB9" w:rsidRDefault="00971FBD" w:rsidP="007E7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779A" w:rsidRDefault="007E779A" w:rsidP="007E7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1-4 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последних редакций федеральных нормативных документов об образовании, включая </w:t>
      </w:r>
      <w:r w:rsidRPr="00FA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просвещения Российской Федерации от 31.05.2021г. № 286)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примерной основной образовательной программы начального общего образования и примерной программы по предмету «Русский  язык», в соответствии с основной образовательной программой начального общего образования</w:t>
      </w:r>
      <w:proofErr w:type="gramEnd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ГКООУ «Санаторная школа-интернат №4» г</w:t>
      </w:r>
      <w:proofErr w:type="gramStart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.О</w:t>
      </w:r>
      <w:proofErr w:type="gramEnd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ренбурга и с учёт</w:t>
      </w:r>
      <w:r w:rsidRPr="009D3C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ом 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рабочей программы к УМК  «Школа России» под редакцией  А.А.Плешакова. Преподавание по данной программе обеспечено учебником для общеобразовательных учреждений с приложением на электронном носителе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E779A" w:rsidRDefault="007E779A" w:rsidP="007E7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«Русский язык: 1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класс»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(М: Просвещение, 2019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авторов </w:t>
      </w:r>
      <w:proofErr w:type="spellStart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Горецкого В.Г</w:t>
      </w:r>
      <w:r w:rsidRPr="009D3CB9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7E779A" w:rsidRDefault="007E779A" w:rsidP="007E7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«Русский язык: 2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класс»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2 частях (М: Просвещение, 2019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авторов </w:t>
      </w:r>
      <w:proofErr w:type="spellStart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Горецкого В.Г</w:t>
      </w:r>
      <w:r w:rsidRPr="009D3CB9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7E779A" w:rsidRDefault="007E779A" w:rsidP="007E7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«Русский язык: 3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класс»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2 частях (М: Просвещение, 2019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авторов </w:t>
      </w:r>
      <w:proofErr w:type="spellStart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Горецкого В.Г</w:t>
      </w:r>
      <w:r w:rsidRPr="009D3CB9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7E779A" w:rsidRPr="009D3CB9" w:rsidRDefault="007E779A" w:rsidP="007E7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«Русский язык: 4 класс»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2 частях (М: Просвещение, 2019</w:t>
      </w:r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авторов </w:t>
      </w:r>
      <w:proofErr w:type="spellStart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9D3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В.П., Горецкого В.Г</w:t>
      </w:r>
      <w:r w:rsidRPr="009D3CB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779A" w:rsidRPr="008C513D" w:rsidRDefault="007E779A" w:rsidP="007E779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зучения предмета «Русский язык»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A1E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1EFE">
        <w:rPr>
          <w:rFonts w:ascii="Times New Roman" w:hAnsi="Times New Roman" w:cs="Times New Roman"/>
          <w:sz w:val="24"/>
          <w:szCs w:val="24"/>
        </w:rPr>
        <w:t>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</w:t>
      </w:r>
      <w:r>
        <w:rPr>
          <w:rFonts w:ascii="Times New Roman" w:hAnsi="Times New Roman" w:cs="Times New Roman"/>
          <w:sz w:val="24"/>
          <w:szCs w:val="24"/>
        </w:rPr>
        <w:t>зателя общей культуры человека;</w:t>
      </w:r>
      <w:r w:rsidRPr="005A1EFE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A1EF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5A1E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говорением, чтением, письмом; 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</w:t>
      </w:r>
      <w:r w:rsidRPr="009D3CB9">
        <w:rPr>
          <w:rFonts w:ascii="Times New Roman" w:eastAsia="Calibri" w:hAnsi="Times New Roman" w:cs="Times New Roman"/>
          <w:b/>
          <w:sz w:val="24"/>
          <w:szCs w:val="24"/>
        </w:rPr>
        <w:t>основных задач</w:t>
      </w: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области «Филология»: 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>— развитие коммуника</w:t>
      </w:r>
      <w:r w:rsidRPr="009D3CB9">
        <w:rPr>
          <w:rFonts w:ascii="Times New Roman" w:eastAsia="Calibri" w:hAnsi="Times New Roman" w:cs="Times New Roman"/>
          <w:sz w:val="24"/>
          <w:szCs w:val="24"/>
        </w:rPr>
        <w:softHyphen/>
        <w:t>тивных умений;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>— развитие способностей к творческой деятель</w:t>
      </w:r>
      <w:r w:rsidRPr="009D3CB9">
        <w:rPr>
          <w:rFonts w:ascii="Times New Roman" w:eastAsia="Calibri" w:hAnsi="Times New Roman" w:cs="Times New Roman"/>
          <w:sz w:val="24"/>
          <w:szCs w:val="24"/>
        </w:rPr>
        <w:softHyphen/>
        <w:t>ности.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>Систематический курс русского языка представлен в программе следу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ющими содержательными линиями: </w:t>
      </w: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 система языка (основы лингвистических знаний): лексика, фонетика и орфоэпия, графика, состав слова (</w:t>
      </w:r>
      <w:proofErr w:type="spellStart"/>
      <w:r w:rsidRPr="009D3CB9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9D3CB9">
        <w:rPr>
          <w:rFonts w:ascii="Times New Roman" w:eastAsia="Calibri" w:hAnsi="Times New Roman" w:cs="Times New Roman"/>
          <w:sz w:val="24"/>
          <w:szCs w:val="24"/>
        </w:rPr>
        <w:t>), 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тика (морфология и синтаксис); </w:t>
      </w: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 орфогр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афия и пунктуация; </w:t>
      </w: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 развитие речи. 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   Программа направлена на формирование у обучающихся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 </w:t>
      </w:r>
    </w:p>
    <w:p w:rsidR="007E779A" w:rsidRPr="009D3CB9" w:rsidRDefault="007E779A" w:rsidP="007E7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7E779A" w:rsidRPr="007E779A" w:rsidRDefault="007E779A" w:rsidP="007E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 136 ч  в год (4 ч в неделю,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учебные недели) в 1 классе;</w:t>
      </w:r>
      <w:r w:rsidR="0097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170 часов  во 2-4 классах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 в неделю, 34   учебные недели)</w:t>
      </w:r>
      <w:bookmarkStart w:id="0" w:name="_GoBack"/>
      <w:bookmarkEnd w:id="0"/>
    </w:p>
    <w:p w:rsidR="00103303" w:rsidRDefault="00103303"/>
    <w:sectPr w:rsidR="00103303" w:rsidSect="007E77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4A6"/>
    <w:rsid w:val="00103303"/>
    <w:rsid w:val="0062776C"/>
    <w:rsid w:val="007E779A"/>
    <w:rsid w:val="00964923"/>
    <w:rsid w:val="00971FBD"/>
    <w:rsid w:val="009A43B7"/>
    <w:rsid w:val="00B724A6"/>
    <w:rsid w:val="00F4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3</cp:revision>
  <dcterms:created xsi:type="dcterms:W3CDTF">2022-10-09T15:11:00Z</dcterms:created>
  <dcterms:modified xsi:type="dcterms:W3CDTF">2023-03-20T07:37:00Z</dcterms:modified>
</cp:coreProperties>
</file>