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6496" w14:textId="5322CF7A" w:rsidR="00B34BF2" w:rsidRPr="00B34BF2" w:rsidRDefault="00B34BF2" w:rsidP="00B34BF2">
      <w:pPr>
        <w:jc w:val="both"/>
        <w:rPr>
          <w:rFonts w:ascii="Times New Roman" w:hAnsi="Times New Roman" w:cs="Times New Roman"/>
          <w:sz w:val="28"/>
          <w:szCs w:val="28"/>
        </w:rPr>
      </w:pPr>
      <w:r w:rsidRPr="00B34BF2">
        <w:rPr>
          <w:rFonts w:ascii="Times New Roman" w:hAnsi="Times New Roman" w:cs="Times New Roman"/>
          <w:sz w:val="28"/>
          <w:szCs w:val="28"/>
        </w:rPr>
        <w:t xml:space="preserve">Коррупция делится на два вида: </w:t>
      </w:r>
      <w:r w:rsidRPr="00B34BF2">
        <w:rPr>
          <w:rFonts w:ascii="Times New Roman" w:hAnsi="Times New Roman" w:cs="Times New Roman"/>
          <w:b/>
          <w:bCs/>
          <w:sz w:val="28"/>
          <w:szCs w:val="28"/>
        </w:rPr>
        <w:t>делового характера и бытовая.</w:t>
      </w:r>
      <w:r w:rsidRPr="00B34BF2">
        <w:rPr>
          <w:rFonts w:ascii="Times New Roman" w:hAnsi="Times New Roman" w:cs="Times New Roman"/>
          <w:sz w:val="28"/>
          <w:szCs w:val="28"/>
        </w:rPr>
        <w:t xml:space="preserve"> То, с чем многие страны борются на протяжении многих лет, – это </w:t>
      </w:r>
      <w:r w:rsidRPr="00B34BF2">
        <w:rPr>
          <w:rFonts w:ascii="Times New Roman" w:hAnsi="Times New Roman" w:cs="Times New Roman"/>
          <w:b/>
          <w:bCs/>
          <w:sz w:val="28"/>
          <w:szCs w:val="28"/>
        </w:rPr>
        <w:t>деловая коррупция</w:t>
      </w:r>
      <w:r w:rsidRPr="00B34BF2">
        <w:rPr>
          <w:rFonts w:ascii="Times New Roman" w:hAnsi="Times New Roman" w:cs="Times New Roman"/>
          <w:sz w:val="28"/>
          <w:szCs w:val="28"/>
        </w:rPr>
        <w:t>. Она существует между представителями власти и бизнес-сектором. Охватывает весьма широкий спектр отраслей:</w:t>
      </w:r>
    </w:p>
    <w:p w14:paraId="45AAA2E9" w14:textId="797E5023" w:rsidR="00B34BF2" w:rsidRPr="00B34BF2" w:rsidRDefault="00B34BF2" w:rsidP="00B34BF2">
      <w:pPr>
        <w:jc w:val="both"/>
        <w:rPr>
          <w:rFonts w:ascii="Times New Roman" w:hAnsi="Times New Roman" w:cs="Times New Roman"/>
          <w:sz w:val="28"/>
          <w:szCs w:val="28"/>
        </w:rPr>
      </w:pPr>
      <w:r w:rsidRPr="00B34BF2">
        <w:rPr>
          <w:rFonts w:ascii="Times New Roman" w:hAnsi="Times New Roman" w:cs="Times New Roman"/>
          <w:sz w:val="28"/>
          <w:szCs w:val="28"/>
        </w:rPr>
        <w:t>·         Финансовый рынок.</w:t>
      </w:r>
    </w:p>
    <w:p w14:paraId="1C3077B7" w14:textId="7DD5403A" w:rsidR="00B34BF2" w:rsidRPr="00B34BF2" w:rsidRDefault="00B34BF2" w:rsidP="00B34BF2">
      <w:pPr>
        <w:jc w:val="both"/>
        <w:rPr>
          <w:rFonts w:ascii="Times New Roman" w:hAnsi="Times New Roman" w:cs="Times New Roman"/>
          <w:sz w:val="28"/>
          <w:szCs w:val="28"/>
        </w:rPr>
      </w:pPr>
      <w:r w:rsidRPr="00B34BF2">
        <w:rPr>
          <w:rFonts w:ascii="Times New Roman" w:hAnsi="Times New Roman" w:cs="Times New Roman"/>
          <w:sz w:val="28"/>
          <w:szCs w:val="28"/>
        </w:rPr>
        <w:t>·         Сфера производства.</w:t>
      </w:r>
    </w:p>
    <w:p w14:paraId="20F692CA" w14:textId="790DF876" w:rsidR="00B34BF2" w:rsidRPr="00B34BF2" w:rsidRDefault="00B34BF2" w:rsidP="00B34BF2">
      <w:pPr>
        <w:jc w:val="both"/>
        <w:rPr>
          <w:rFonts w:ascii="Times New Roman" w:hAnsi="Times New Roman" w:cs="Times New Roman"/>
          <w:sz w:val="28"/>
          <w:szCs w:val="28"/>
        </w:rPr>
      </w:pPr>
      <w:r w:rsidRPr="00B34BF2">
        <w:rPr>
          <w:rFonts w:ascii="Times New Roman" w:hAnsi="Times New Roman" w:cs="Times New Roman"/>
          <w:sz w:val="28"/>
          <w:szCs w:val="28"/>
        </w:rPr>
        <w:t>·         Сфера услуг.</w:t>
      </w:r>
    </w:p>
    <w:p w14:paraId="367D86C1" w14:textId="2801CFC3" w:rsidR="00B34BF2" w:rsidRPr="00B34BF2" w:rsidRDefault="00B34BF2" w:rsidP="00B34BF2">
      <w:pPr>
        <w:jc w:val="both"/>
        <w:rPr>
          <w:rFonts w:ascii="Times New Roman" w:hAnsi="Times New Roman" w:cs="Times New Roman"/>
          <w:sz w:val="28"/>
          <w:szCs w:val="28"/>
        </w:rPr>
      </w:pPr>
      <w:r w:rsidRPr="00B34BF2">
        <w:rPr>
          <w:rFonts w:ascii="Times New Roman" w:hAnsi="Times New Roman" w:cs="Times New Roman"/>
          <w:sz w:val="28"/>
          <w:szCs w:val="28"/>
        </w:rPr>
        <w:t>·         Аграрная структура.</w:t>
      </w:r>
    </w:p>
    <w:p w14:paraId="1B49071E" w14:textId="688C4048" w:rsidR="00B34BF2" w:rsidRPr="00B34BF2" w:rsidRDefault="00B34BF2" w:rsidP="00B34BF2">
      <w:pPr>
        <w:jc w:val="both"/>
        <w:rPr>
          <w:rFonts w:ascii="Times New Roman" w:hAnsi="Times New Roman" w:cs="Times New Roman"/>
          <w:sz w:val="28"/>
          <w:szCs w:val="28"/>
        </w:rPr>
      </w:pPr>
      <w:r w:rsidRPr="00B34BF2">
        <w:rPr>
          <w:rFonts w:ascii="Times New Roman" w:hAnsi="Times New Roman" w:cs="Times New Roman"/>
          <w:sz w:val="28"/>
          <w:szCs w:val="28"/>
        </w:rPr>
        <w:t>·         Страхование.</w:t>
      </w:r>
    </w:p>
    <w:p w14:paraId="0E3672D1" w14:textId="678AFF31" w:rsidR="00B34BF2" w:rsidRPr="00B34BF2" w:rsidRDefault="00B34BF2" w:rsidP="00B34BF2">
      <w:pPr>
        <w:jc w:val="both"/>
        <w:rPr>
          <w:rFonts w:ascii="Times New Roman" w:hAnsi="Times New Roman" w:cs="Times New Roman"/>
          <w:sz w:val="28"/>
          <w:szCs w:val="28"/>
        </w:rPr>
      </w:pPr>
      <w:r w:rsidRPr="00B34BF2">
        <w:rPr>
          <w:rFonts w:ascii="Times New Roman" w:hAnsi="Times New Roman" w:cs="Times New Roman"/>
          <w:sz w:val="28"/>
          <w:szCs w:val="28"/>
        </w:rPr>
        <w:t>·         Иные коммерческие структуры.</w:t>
      </w:r>
    </w:p>
    <w:p w14:paraId="6C2BEF4D" w14:textId="5A6CF05D" w:rsidR="00B34BF2" w:rsidRPr="00B34BF2" w:rsidRDefault="00B34BF2" w:rsidP="00B34BF2">
      <w:pPr>
        <w:jc w:val="both"/>
        <w:rPr>
          <w:rFonts w:ascii="Times New Roman" w:hAnsi="Times New Roman" w:cs="Times New Roman"/>
          <w:sz w:val="28"/>
          <w:szCs w:val="28"/>
        </w:rPr>
      </w:pPr>
      <w:r w:rsidRPr="00B34BF2">
        <w:rPr>
          <w:rFonts w:ascii="Times New Roman" w:hAnsi="Times New Roman" w:cs="Times New Roman"/>
          <w:b/>
          <w:bCs/>
          <w:sz w:val="28"/>
          <w:szCs w:val="28"/>
        </w:rPr>
        <w:t>Бытовая коррупция –</w:t>
      </w:r>
      <w:r w:rsidRPr="00B34BF2">
        <w:rPr>
          <w:rFonts w:ascii="Times New Roman" w:hAnsi="Times New Roman" w:cs="Times New Roman"/>
          <w:sz w:val="28"/>
          <w:szCs w:val="28"/>
        </w:rPr>
        <w:t xml:space="preserve"> это взяточничество, встречающееся во всех остальных сферах общественной жизни. Она охватывает:</w:t>
      </w:r>
    </w:p>
    <w:p w14:paraId="467F7844" w14:textId="204DF967" w:rsidR="00B34BF2" w:rsidRPr="00B34BF2" w:rsidRDefault="00B34BF2" w:rsidP="00B34BF2">
      <w:pPr>
        <w:jc w:val="both"/>
        <w:rPr>
          <w:rFonts w:ascii="Times New Roman" w:hAnsi="Times New Roman" w:cs="Times New Roman"/>
          <w:sz w:val="28"/>
          <w:szCs w:val="28"/>
        </w:rPr>
      </w:pPr>
      <w:r w:rsidRPr="00B34BF2">
        <w:rPr>
          <w:rFonts w:ascii="Times New Roman" w:hAnsi="Times New Roman" w:cs="Times New Roman"/>
          <w:sz w:val="28"/>
          <w:szCs w:val="28"/>
        </w:rPr>
        <w:t>·         Сферу образования.</w:t>
      </w:r>
    </w:p>
    <w:p w14:paraId="595F1A8D" w14:textId="6A65A12F" w:rsidR="00B34BF2" w:rsidRPr="00B34BF2" w:rsidRDefault="00B34BF2" w:rsidP="00B34BF2">
      <w:pPr>
        <w:jc w:val="both"/>
        <w:rPr>
          <w:rFonts w:ascii="Times New Roman" w:hAnsi="Times New Roman" w:cs="Times New Roman"/>
          <w:sz w:val="28"/>
          <w:szCs w:val="28"/>
        </w:rPr>
      </w:pPr>
      <w:r w:rsidRPr="00B34BF2">
        <w:rPr>
          <w:rFonts w:ascii="Times New Roman" w:hAnsi="Times New Roman" w:cs="Times New Roman"/>
          <w:sz w:val="28"/>
          <w:szCs w:val="28"/>
        </w:rPr>
        <w:t>·         Медицину.</w:t>
      </w:r>
    </w:p>
    <w:p w14:paraId="48F716F3" w14:textId="57E56DD3" w:rsidR="00B34BF2" w:rsidRPr="00B34BF2" w:rsidRDefault="00B34BF2" w:rsidP="00B34BF2">
      <w:pPr>
        <w:jc w:val="both"/>
        <w:rPr>
          <w:rFonts w:ascii="Times New Roman" w:hAnsi="Times New Roman" w:cs="Times New Roman"/>
          <w:sz w:val="28"/>
          <w:szCs w:val="28"/>
        </w:rPr>
      </w:pPr>
      <w:r w:rsidRPr="00B34BF2">
        <w:rPr>
          <w:rFonts w:ascii="Times New Roman" w:hAnsi="Times New Roman" w:cs="Times New Roman"/>
          <w:sz w:val="28"/>
          <w:szCs w:val="28"/>
        </w:rPr>
        <w:t>·         Судебные органы.</w:t>
      </w:r>
    </w:p>
    <w:p w14:paraId="6D5E32C6" w14:textId="17B32B1F" w:rsidR="00B34BF2" w:rsidRPr="00B34BF2" w:rsidRDefault="00B34BF2" w:rsidP="00B34BF2">
      <w:pPr>
        <w:jc w:val="both"/>
        <w:rPr>
          <w:rFonts w:ascii="Times New Roman" w:hAnsi="Times New Roman" w:cs="Times New Roman"/>
          <w:sz w:val="28"/>
          <w:szCs w:val="28"/>
        </w:rPr>
      </w:pPr>
      <w:r w:rsidRPr="00B34BF2">
        <w:rPr>
          <w:rFonts w:ascii="Times New Roman" w:hAnsi="Times New Roman" w:cs="Times New Roman"/>
          <w:sz w:val="28"/>
          <w:szCs w:val="28"/>
        </w:rPr>
        <w:t>·         Остальные структуры.</w:t>
      </w:r>
    </w:p>
    <w:p w14:paraId="07AA1EC4" w14:textId="4F89F437" w:rsidR="00E444DA" w:rsidRPr="00B34BF2" w:rsidRDefault="00B34BF2" w:rsidP="00B34BF2">
      <w:pPr>
        <w:jc w:val="both"/>
        <w:rPr>
          <w:rFonts w:ascii="Times New Roman" w:hAnsi="Times New Roman" w:cs="Times New Roman"/>
          <w:sz w:val="28"/>
          <w:szCs w:val="28"/>
        </w:rPr>
      </w:pPr>
      <w:r w:rsidRPr="00B34BF2">
        <w:rPr>
          <w:rFonts w:ascii="Times New Roman" w:hAnsi="Times New Roman" w:cs="Times New Roman"/>
          <w:sz w:val="28"/>
          <w:szCs w:val="28"/>
        </w:rPr>
        <w:t>Как бы парадоксально ни звучало, бытовой уровень коррупции основывается на благих намерениях населения: чтобы удовлетворить свои потребности в полной мере, люди предпочитают неформально вознаградить исполнителя. И здесь уже вырисовываются истинные причины возникновения этого явления. Она развивается, когда государство не в состоянии удовлетворить социальные потребности граждан. Иными словами, все виды бытовой коррупции возникают в слабом государстве, которое не способно выполнить базовые обязательства перед гражданами.</w:t>
      </w:r>
    </w:p>
    <w:sectPr w:rsidR="00E444DA" w:rsidRPr="00B3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20"/>
    <w:rsid w:val="005E451F"/>
    <w:rsid w:val="006A3520"/>
    <w:rsid w:val="00B34BF2"/>
    <w:rsid w:val="00E4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5335"/>
  <w15:chartTrackingRefBased/>
  <w15:docId w15:val="{8BBAA2EE-FF25-4B93-B8DC-D8E7A4EF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2023-05-10T07:37:00Z</dcterms:created>
  <dcterms:modified xsi:type="dcterms:W3CDTF">2023-05-10T07:37:00Z</dcterms:modified>
</cp:coreProperties>
</file>